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36AB5" w14:textId="77777777" w:rsidR="002F02CA" w:rsidRDefault="002F02CA" w:rsidP="002F02CA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 xml:space="preserve">Lektion 12: Mathematik und Logik </w:t>
      </w:r>
    </w:p>
    <w:p w14:paraId="707173DF" w14:textId="77777777" w:rsidR="002F02CA" w:rsidRDefault="002F02CA" w:rsidP="002F02CA">
      <w:pPr>
        <w:rPr>
          <w:b/>
        </w:rPr>
      </w:pPr>
      <w:r>
        <w:rPr>
          <w:b/>
        </w:rPr>
        <w:t>DEUTSCH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IHRE SPRACHE</w:t>
      </w:r>
    </w:p>
    <w:p w14:paraId="4B773536" w14:textId="77777777" w:rsidR="002F02CA" w:rsidRDefault="002F02CA" w:rsidP="002F02CA">
      <w:pPr>
        <w:rPr>
          <w:rFonts w:asciiTheme="minorHAnsi" w:hAnsiTheme="minorHAnsi" w:cstheme="minorHAnsi"/>
          <w:b/>
          <w:szCs w:val="22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2F02CA" w14:paraId="584420AD" w14:textId="77777777" w:rsidTr="002F02CA">
        <w:trPr>
          <w:trHeight w:val="315"/>
        </w:trPr>
        <w:tc>
          <w:tcPr>
            <w:tcW w:w="4678" w:type="dxa"/>
            <w:noWrap/>
            <w:vAlign w:val="center"/>
            <w:hideMark/>
          </w:tcPr>
          <w:p w14:paraId="3741348E" w14:textId="77777777" w:rsidR="002F02CA" w:rsidRDefault="002F02CA">
            <w:pPr>
              <w:pStyle w:val="ITWortlisteberschrift"/>
              <w:rPr>
                <w:color w:val="00B0F0"/>
              </w:rPr>
            </w:pPr>
            <w:r>
              <w:t xml:space="preserve">Mathematik </w:t>
            </w:r>
          </w:p>
        </w:tc>
        <w:tc>
          <w:tcPr>
            <w:tcW w:w="4678" w:type="dxa"/>
            <w:noWrap/>
            <w:vAlign w:val="bottom"/>
            <w:hideMark/>
          </w:tcPr>
          <w:p w14:paraId="5B8A008E" w14:textId="77777777" w:rsidR="002F02CA" w:rsidRDefault="002F02CA">
            <w:pPr>
              <w:rPr>
                <w:color w:val="00B0F0"/>
              </w:rPr>
            </w:pPr>
          </w:p>
        </w:tc>
      </w:tr>
      <w:tr w:rsidR="002F02CA" w14:paraId="517AE8B3" w14:textId="77777777" w:rsidTr="002F02CA">
        <w:trPr>
          <w:trHeight w:val="315"/>
        </w:trPr>
        <w:tc>
          <w:tcPr>
            <w:tcW w:w="4678" w:type="dxa"/>
            <w:noWrap/>
            <w:hideMark/>
          </w:tcPr>
          <w:p w14:paraId="48A66590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erblau"/>
                <w:szCs w:val="22"/>
              </w:rPr>
              <w:t>der</w:t>
            </w:r>
            <w:r>
              <w:rPr>
                <w:szCs w:val="22"/>
              </w:rPr>
              <w:t xml:space="preserve"> Durchmesser, -</w:t>
            </w:r>
          </w:p>
        </w:tc>
        <w:tc>
          <w:tcPr>
            <w:tcW w:w="4678" w:type="dxa"/>
            <w:noWrap/>
            <w:vAlign w:val="bottom"/>
            <w:hideMark/>
          </w:tcPr>
          <w:p w14:paraId="3293218D" w14:textId="77777777" w:rsidR="002F02CA" w:rsidRDefault="002F02CA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F02CA" w14:paraId="10745A59" w14:textId="77777777" w:rsidTr="002F02CA">
        <w:trPr>
          <w:trHeight w:val="315"/>
        </w:trPr>
        <w:tc>
          <w:tcPr>
            <w:tcW w:w="4678" w:type="dxa"/>
            <w:noWrap/>
            <w:hideMark/>
          </w:tcPr>
          <w:p w14:paraId="733E09FE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asgrn"/>
                <w:szCs w:val="22"/>
              </w:rPr>
              <w:t xml:space="preserve">das </w:t>
            </w:r>
            <w:r>
              <w:rPr>
                <w:szCs w:val="22"/>
              </w:rPr>
              <w:t>Dutzend, -e</w:t>
            </w:r>
          </w:p>
        </w:tc>
        <w:tc>
          <w:tcPr>
            <w:tcW w:w="4678" w:type="dxa"/>
            <w:noWrap/>
            <w:vAlign w:val="bottom"/>
            <w:hideMark/>
          </w:tcPr>
          <w:p w14:paraId="2E1255DA" w14:textId="77777777" w:rsidR="002F02CA" w:rsidRDefault="002F02CA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F02CA" w14:paraId="1B146226" w14:textId="77777777" w:rsidTr="002F02CA">
        <w:trPr>
          <w:trHeight w:val="315"/>
        </w:trPr>
        <w:tc>
          <w:tcPr>
            <w:tcW w:w="4678" w:type="dxa"/>
            <w:noWrap/>
            <w:hideMark/>
          </w:tcPr>
          <w:p w14:paraId="5ABACD1D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asgrn"/>
                <w:szCs w:val="22"/>
              </w:rPr>
              <w:t>das</w:t>
            </w:r>
            <w:r>
              <w:rPr>
                <w:szCs w:val="22"/>
              </w:rPr>
              <w:t xml:space="preserve"> Einmaleins (nur Sg.)</w:t>
            </w:r>
          </w:p>
        </w:tc>
        <w:tc>
          <w:tcPr>
            <w:tcW w:w="4678" w:type="dxa"/>
            <w:noWrap/>
            <w:vAlign w:val="bottom"/>
            <w:hideMark/>
          </w:tcPr>
          <w:p w14:paraId="4B5BC7FF" w14:textId="77777777" w:rsidR="002F02CA" w:rsidRDefault="002F02CA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F02CA" w14:paraId="0820372F" w14:textId="77777777" w:rsidTr="002F02CA">
        <w:trPr>
          <w:trHeight w:val="315"/>
        </w:trPr>
        <w:tc>
          <w:tcPr>
            <w:tcW w:w="4678" w:type="dxa"/>
            <w:noWrap/>
            <w:hideMark/>
          </w:tcPr>
          <w:p w14:paraId="7805FD7B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ierot"/>
                <w:szCs w:val="22"/>
              </w:rPr>
              <w:t>die</w:t>
            </w:r>
            <w:r>
              <w:rPr>
                <w:szCs w:val="22"/>
              </w:rPr>
              <w:t xml:space="preserve"> Fläche, -n</w:t>
            </w:r>
          </w:p>
        </w:tc>
        <w:tc>
          <w:tcPr>
            <w:tcW w:w="4678" w:type="dxa"/>
            <w:noWrap/>
            <w:vAlign w:val="bottom"/>
            <w:hideMark/>
          </w:tcPr>
          <w:p w14:paraId="18DA41EF" w14:textId="77777777" w:rsidR="002F02CA" w:rsidRDefault="002F02CA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F02CA" w14:paraId="6A54854F" w14:textId="77777777" w:rsidTr="002F02CA">
        <w:trPr>
          <w:trHeight w:val="315"/>
        </w:trPr>
        <w:tc>
          <w:tcPr>
            <w:tcW w:w="4678" w:type="dxa"/>
            <w:noWrap/>
            <w:hideMark/>
          </w:tcPr>
          <w:p w14:paraId="56F1B2E1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ierot"/>
                <w:szCs w:val="22"/>
              </w:rPr>
              <w:t xml:space="preserve">die </w:t>
            </w:r>
            <w:r>
              <w:rPr>
                <w:szCs w:val="22"/>
              </w:rPr>
              <w:t>Gleichung, -en</w:t>
            </w:r>
          </w:p>
        </w:tc>
        <w:tc>
          <w:tcPr>
            <w:tcW w:w="4678" w:type="dxa"/>
            <w:noWrap/>
            <w:vAlign w:val="bottom"/>
            <w:hideMark/>
          </w:tcPr>
          <w:p w14:paraId="11685368" w14:textId="77777777" w:rsidR="002F02CA" w:rsidRDefault="002F02CA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F02CA" w14:paraId="1EB105DE" w14:textId="77777777" w:rsidTr="002F02CA">
        <w:trPr>
          <w:trHeight w:val="315"/>
        </w:trPr>
        <w:tc>
          <w:tcPr>
            <w:tcW w:w="4678" w:type="dxa"/>
            <w:noWrap/>
            <w:hideMark/>
          </w:tcPr>
          <w:p w14:paraId="478B214F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ierot"/>
                <w:szCs w:val="22"/>
              </w:rPr>
              <w:t xml:space="preserve">die </w:t>
            </w:r>
            <w:r>
              <w:rPr>
                <w:szCs w:val="22"/>
              </w:rPr>
              <w:t>Kreiszahl π (nur Sg.)</w:t>
            </w:r>
          </w:p>
        </w:tc>
        <w:tc>
          <w:tcPr>
            <w:tcW w:w="4678" w:type="dxa"/>
            <w:noWrap/>
            <w:vAlign w:val="bottom"/>
            <w:hideMark/>
          </w:tcPr>
          <w:p w14:paraId="3F89A5F9" w14:textId="77777777" w:rsidR="002F02CA" w:rsidRDefault="002F02CA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F02CA" w14:paraId="2D588A18" w14:textId="77777777" w:rsidTr="002F02CA">
        <w:trPr>
          <w:trHeight w:val="315"/>
        </w:trPr>
        <w:tc>
          <w:tcPr>
            <w:tcW w:w="4678" w:type="dxa"/>
            <w:noWrap/>
            <w:hideMark/>
          </w:tcPr>
          <w:p w14:paraId="083AE946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erblau"/>
                <w:szCs w:val="22"/>
              </w:rPr>
              <w:t>der</w:t>
            </w:r>
            <w:r>
              <w:rPr>
                <w:szCs w:val="22"/>
              </w:rPr>
              <w:t xml:space="preserve"> Nenner, - (einer Bruchzahl)</w:t>
            </w:r>
          </w:p>
        </w:tc>
        <w:tc>
          <w:tcPr>
            <w:tcW w:w="4678" w:type="dxa"/>
            <w:noWrap/>
            <w:vAlign w:val="bottom"/>
            <w:hideMark/>
          </w:tcPr>
          <w:p w14:paraId="5713CAD1" w14:textId="77777777" w:rsidR="002F02CA" w:rsidRDefault="002F02CA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F02CA" w14:paraId="4E99C67E" w14:textId="77777777" w:rsidTr="002F02CA">
        <w:trPr>
          <w:trHeight w:val="315"/>
        </w:trPr>
        <w:tc>
          <w:tcPr>
            <w:tcW w:w="4678" w:type="dxa"/>
            <w:noWrap/>
            <w:hideMark/>
          </w:tcPr>
          <w:p w14:paraId="38B69036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ierot"/>
                <w:szCs w:val="22"/>
              </w:rPr>
              <w:t xml:space="preserve">die </w:t>
            </w:r>
            <w:r>
              <w:rPr>
                <w:szCs w:val="22"/>
              </w:rPr>
              <w:t>Potenz, -en</w:t>
            </w:r>
          </w:p>
        </w:tc>
        <w:tc>
          <w:tcPr>
            <w:tcW w:w="4678" w:type="dxa"/>
            <w:noWrap/>
            <w:vAlign w:val="bottom"/>
            <w:hideMark/>
          </w:tcPr>
          <w:p w14:paraId="4EC74B1F" w14:textId="77777777" w:rsidR="002F02CA" w:rsidRDefault="002F02CA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F02CA" w14:paraId="548358E4" w14:textId="77777777" w:rsidTr="002F02CA">
        <w:trPr>
          <w:trHeight w:val="315"/>
        </w:trPr>
        <w:tc>
          <w:tcPr>
            <w:tcW w:w="4678" w:type="dxa"/>
            <w:noWrap/>
            <w:hideMark/>
          </w:tcPr>
          <w:p w14:paraId="7C60AEA1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ierot"/>
                <w:szCs w:val="22"/>
              </w:rPr>
              <w:t>die</w:t>
            </w:r>
            <w:r>
              <w:rPr>
                <w:szCs w:val="22"/>
              </w:rPr>
              <w:t xml:space="preserve"> Primzahl, -en</w:t>
            </w:r>
          </w:p>
        </w:tc>
        <w:tc>
          <w:tcPr>
            <w:tcW w:w="4678" w:type="dxa"/>
            <w:noWrap/>
            <w:vAlign w:val="bottom"/>
            <w:hideMark/>
          </w:tcPr>
          <w:p w14:paraId="2418550B" w14:textId="77777777" w:rsidR="002F02CA" w:rsidRDefault="002F02CA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F02CA" w14:paraId="1B2E1A4A" w14:textId="77777777" w:rsidTr="002F02CA">
        <w:trPr>
          <w:trHeight w:val="315"/>
        </w:trPr>
        <w:tc>
          <w:tcPr>
            <w:tcW w:w="4678" w:type="dxa"/>
            <w:noWrap/>
            <w:hideMark/>
          </w:tcPr>
          <w:p w14:paraId="4DF6111F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ierot"/>
                <w:szCs w:val="22"/>
              </w:rPr>
              <w:t xml:space="preserve">die </w:t>
            </w:r>
            <w:r>
              <w:rPr>
                <w:szCs w:val="22"/>
              </w:rPr>
              <w:t>Quadratzahl, -en</w:t>
            </w:r>
          </w:p>
        </w:tc>
        <w:tc>
          <w:tcPr>
            <w:tcW w:w="4678" w:type="dxa"/>
            <w:noWrap/>
            <w:vAlign w:val="bottom"/>
            <w:hideMark/>
          </w:tcPr>
          <w:p w14:paraId="73FBBA7C" w14:textId="77777777" w:rsidR="002F02CA" w:rsidRDefault="002F02CA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F02CA" w14:paraId="6878A08D" w14:textId="77777777" w:rsidTr="002F02CA">
        <w:trPr>
          <w:trHeight w:val="315"/>
        </w:trPr>
        <w:tc>
          <w:tcPr>
            <w:tcW w:w="4678" w:type="dxa"/>
            <w:noWrap/>
            <w:vAlign w:val="center"/>
            <w:hideMark/>
          </w:tcPr>
          <w:p w14:paraId="52B34A72" w14:textId="77777777" w:rsidR="002F02CA" w:rsidRDefault="002F02CA">
            <w:pPr>
              <w:pStyle w:val="ITWortliste"/>
              <w:rPr>
                <w:szCs w:val="22"/>
              </w:rPr>
            </w:pPr>
            <w:r>
              <w:rPr>
                <w:rStyle w:val="ITWortlistederblau"/>
                <w:szCs w:val="22"/>
              </w:rPr>
              <w:t xml:space="preserve">der </w:t>
            </w:r>
            <w:r>
              <w:rPr>
                <w:szCs w:val="22"/>
              </w:rPr>
              <w:t>Radius,</w:t>
            </w:r>
          </w:p>
        </w:tc>
        <w:tc>
          <w:tcPr>
            <w:tcW w:w="4678" w:type="dxa"/>
            <w:noWrap/>
            <w:vAlign w:val="bottom"/>
            <w:hideMark/>
          </w:tcPr>
          <w:p w14:paraId="433BCEC8" w14:textId="77777777" w:rsidR="002F02CA" w:rsidRDefault="002F02CA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F02CA" w14:paraId="1B3F88AA" w14:textId="77777777" w:rsidTr="002F02CA">
        <w:trPr>
          <w:trHeight w:val="315"/>
        </w:trPr>
        <w:tc>
          <w:tcPr>
            <w:tcW w:w="4678" w:type="dxa"/>
            <w:noWrap/>
            <w:vAlign w:val="center"/>
            <w:hideMark/>
          </w:tcPr>
          <w:p w14:paraId="76B42F84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ierot"/>
                <w:szCs w:val="22"/>
              </w:rPr>
              <w:t>die</w:t>
            </w:r>
            <w:r>
              <w:rPr>
                <w:szCs w:val="22"/>
              </w:rPr>
              <w:t xml:space="preserve"> Radien</w:t>
            </w:r>
          </w:p>
        </w:tc>
        <w:tc>
          <w:tcPr>
            <w:tcW w:w="4678" w:type="dxa"/>
            <w:noWrap/>
            <w:vAlign w:val="bottom"/>
            <w:hideMark/>
          </w:tcPr>
          <w:p w14:paraId="798FC32D" w14:textId="77777777" w:rsidR="002F02CA" w:rsidRDefault="002F02CA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F02CA" w14:paraId="2178D685" w14:textId="77777777" w:rsidTr="002F02CA">
        <w:trPr>
          <w:trHeight w:val="315"/>
        </w:trPr>
        <w:tc>
          <w:tcPr>
            <w:tcW w:w="4678" w:type="dxa"/>
            <w:noWrap/>
            <w:hideMark/>
          </w:tcPr>
          <w:p w14:paraId="6F6AAA36" w14:textId="77777777" w:rsidR="002F02CA" w:rsidRDefault="002F02CA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>
              <w:rPr>
                <w:rStyle w:val="ITWortlistederblau"/>
                <w:szCs w:val="22"/>
              </w:rPr>
              <w:t>der</w:t>
            </w:r>
            <w:r>
              <w:rPr>
                <w:szCs w:val="22"/>
              </w:rPr>
              <w:t xml:space="preserve"> Umfang, -̈e</w:t>
            </w:r>
          </w:p>
        </w:tc>
        <w:tc>
          <w:tcPr>
            <w:tcW w:w="4678" w:type="dxa"/>
            <w:noWrap/>
            <w:vAlign w:val="bottom"/>
            <w:hideMark/>
          </w:tcPr>
          <w:p w14:paraId="6A10CC41" w14:textId="77777777" w:rsidR="002F02CA" w:rsidRDefault="002F02CA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F02CA" w14:paraId="29D9FBC3" w14:textId="77777777" w:rsidTr="002F02CA">
        <w:trPr>
          <w:trHeight w:val="315"/>
        </w:trPr>
        <w:tc>
          <w:tcPr>
            <w:tcW w:w="4678" w:type="dxa"/>
            <w:noWrap/>
            <w:hideMark/>
          </w:tcPr>
          <w:p w14:paraId="33CA7E4A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ierot"/>
                <w:szCs w:val="22"/>
              </w:rPr>
              <w:t>die</w:t>
            </w:r>
            <w:r>
              <w:rPr>
                <w:szCs w:val="22"/>
              </w:rPr>
              <w:t xml:space="preserve"> Unbekannte, -n</w:t>
            </w:r>
          </w:p>
        </w:tc>
        <w:tc>
          <w:tcPr>
            <w:tcW w:w="4678" w:type="dxa"/>
            <w:noWrap/>
            <w:vAlign w:val="bottom"/>
            <w:hideMark/>
          </w:tcPr>
          <w:p w14:paraId="7A5BABC7" w14:textId="77777777" w:rsidR="002F02CA" w:rsidRDefault="002F02CA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F02CA" w14:paraId="2F9E16DC" w14:textId="77777777" w:rsidTr="002F02CA">
        <w:trPr>
          <w:trHeight w:val="300"/>
        </w:trPr>
        <w:tc>
          <w:tcPr>
            <w:tcW w:w="4678" w:type="dxa"/>
            <w:hideMark/>
          </w:tcPr>
          <w:p w14:paraId="2A9C3518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asgrn"/>
                <w:szCs w:val="22"/>
              </w:rPr>
              <w:t>das</w:t>
            </w:r>
            <w:r>
              <w:rPr>
                <w:szCs w:val="22"/>
              </w:rPr>
              <w:t xml:space="preserve"> Volumen, Volumina</w:t>
            </w:r>
          </w:p>
        </w:tc>
        <w:tc>
          <w:tcPr>
            <w:tcW w:w="4678" w:type="dxa"/>
            <w:noWrap/>
            <w:vAlign w:val="bottom"/>
            <w:hideMark/>
          </w:tcPr>
          <w:p w14:paraId="45AD979C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5F68A2CF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5EDFD1EF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erblau"/>
                <w:szCs w:val="22"/>
              </w:rPr>
              <w:t>der</w:t>
            </w:r>
            <w:r>
              <w:rPr>
                <w:szCs w:val="22"/>
              </w:rPr>
              <w:t xml:space="preserve"> (rechte) Winkel</w:t>
            </w:r>
          </w:p>
        </w:tc>
        <w:tc>
          <w:tcPr>
            <w:tcW w:w="4678" w:type="dxa"/>
            <w:noWrap/>
            <w:vAlign w:val="bottom"/>
            <w:hideMark/>
          </w:tcPr>
          <w:p w14:paraId="4B8599C3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7C4214D1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4C3AB84A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erblau"/>
                <w:szCs w:val="22"/>
              </w:rPr>
              <w:t>der</w:t>
            </w:r>
            <w:r>
              <w:rPr>
                <w:szCs w:val="22"/>
              </w:rPr>
              <w:t xml:space="preserve"> Zähler, - (einer Bruchzahl)</w:t>
            </w:r>
          </w:p>
        </w:tc>
        <w:tc>
          <w:tcPr>
            <w:tcW w:w="4678" w:type="dxa"/>
            <w:noWrap/>
            <w:vAlign w:val="bottom"/>
            <w:hideMark/>
          </w:tcPr>
          <w:p w14:paraId="03BCC79A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0A6FBDF1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0E2586C5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gerade (Zahlen)</w:t>
            </w:r>
          </w:p>
        </w:tc>
        <w:tc>
          <w:tcPr>
            <w:tcW w:w="4678" w:type="dxa"/>
            <w:noWrap/>
            <w:vAlign w:val="bottom"/>
            <w:hideMark/>
          </w:tcPr>
          <w:p w14:paraId="50AFFC52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0F34487A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7BD68C75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ungerade (Zahlen)</w:t>
            </w:r>
          </w:p>
        </w:tc>
        <w:tc>
          <w:tcPr>
            <w:tcW w:w="4678" w:type="dxa"/>
            <w:noWrap/>
            <w:vAlign w:val="bottom"/>
            <w:hideMark/>
          </w:tcPr>
          <w:p w14:paraId="70D75066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3CD4C65C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63CD27B1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teilbar (eine Zahl)</w:t>
            </w:r>
          </w:p>
        </w:tc>
        <w:tc>
          <w:tcPr>
            <w:tcW w:w="4678" w:type="dxa"/>
            <w:noWrap/>
            <w:vAlign w:val="bottom"/>
            <w:hideMark/>
          </w:tcPr>
          <w:p w14:paraId="5078940E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3DFD8000" w14:textId="77777777" w:rsidTr="002F02CA">
        <w:trPr>
          <w:trHeight w:val="300"/>
        </w:trPr>
        <w:tc>
          <w:tcPr>
            <w:tcW w:w="4678" w:type="dxa"/>
            <w:noWrap/>
            <w:vAlign w:val="bottom"/>
            <w:hideMark/>
          </w:tcPr>
          <w:p w14:paraId="49CA9921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auf|gehen (eine Gleichung, eine Rechnung)</w:t>
            </w:r>
          </w:p>
        </w:tc>
        <w:tc>
          <w:tcPr>
            <w:tcW w:w="4678" w:type="dxa"/>
            <w:noWrap/>
            <w:vAlign w:val="bottom"/>
            <w:hideMark/>
          </w:tcPr>
          <w:p w14:paraId="7C615B6E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3D99E8FD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41244F59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die Wurzel aus einer Zahl ziehen</w:t>
            </w:r>
          </w:p>
        </w:tc>
        <w:tc>
          <w:tcPr>
            <w:tcW w:w="4678" w:type="dxa"/>
            <w:noWrap/>
            <w:vAlign w:val="bottom"/>
            <w:hideMark/>
          </w:tcPr>
          <w:p w14:paraId="2904F0E2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6D326E25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548C1869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 xml:space="preserve">jmdm. das Einmaleins von etwas bei|bringen </w:t>
            </w:r>
          </w:p>
        </w:tc>
        <w:tc>
          <w:tcPr>
            <w:tcW w:w="4678" w:type="dxa"/>
            <w:noWrap/>
            <w:vAlign w:val="bottom"/>
            <w:hideMark/>
          </w:tcPr>
          <w:p w14:paraId="1D916091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03A8E0D1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42B8689E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auf einen gemeinsamen Nenner kommen</w:t>
            </w:r>
          </w:p>
        </w:tc>
        <w:tc>
          <w:tcPr>
            <w:tcW w:w="4678" w:type="dxa"/>
            <w:noWrap/>
            <w:vAlign w:val="bottom"/>
            <w:hideMark/>
          </w:tcPr>
          <w:p w14:paraId="379253E2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35BCB361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00C571FE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Eins und Eins zusammen|zählen</w:t>
            </w:r>
          </w:p>
        </w:tc>
        <w:tc>
          <w:tcPr>
            <w:tcW w:w="4678" w:type="dxa"/>
            <w:noWrap/>
            <w:vAlign w:val="bottom"/>
            <w:hideMark/>
          </w:tcPr>
          <w:p w14:paraId="31B2DC5D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3FE76FED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233A5C2E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ierot"/>
                <w:szCs w:val="22"/>
              </w:rPr>
              <w:t>die</w:t>
            </w:r>
            <w:r>
              <w:rPr>
                <w:szCs w:val="22"/>
              </w:rPr>
              <w:t xml:space="preserve"> Dreiecksbeziehung, -en</w:t>
            </w:r>
          </w:p>
        </w:tc>
        <w:tc>
          <w:tcPr>
            <w:tcW w:w="4678" w:type="dxa"/>
            <w:noWrap/>
            <w:vAlign w:val="bottom"/>
            <w:hideMark/>
          </w:tcPr>
          <w:p w14:paraId="10EF1AE5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1484F2B2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2CBD9B6F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eine Null sein</w:t>
            </w:r>
          </w:p>
        </w:tc>
        <w:tc>
          <w:tcPr>
            <w:tcW w:w="4678" w:type="dxa"/>
            <w:noWrap/>
            <w:vAlign w:val="bottom"/>
            <w:hideMark/>
          </w:tcPr>
          <w:p w14:paraId="0100BDFB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211D3D28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4B5F4618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ierot"/>
                <w:szCs w:val="22"/>
              </w:rPr>
              <w:t>die</w:t>
            </w:r>
            <w:r>
              <w:rPr>
                <w:szCs w:val="22"/>
              </w:rPr>
              <w:t xml:space="preserve"> Quadratur des Kreises (nur Sg.)</w:t>
            </w:r>
          </w:p>
        </w:tc>
        <w:tc>
          <w:tcPr>
            <w:tcW w:w="4678" w:type="dxa"/>
            <w:noWrap/>
            <w:vAlign w:val="bottom"/>
            <w:hideMark/>
          </w:tcPr>
          <w:p w14:paraId="2110EB3D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19B6E66D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79BFF1A2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Pi mal Daumen</w:t>
            </w:r>
          </w:p>
        </w:tc>
        <w:tc>
          <w:tcPr>
            <w:tcW w:w="4678" w:type="dxa"/>
            <w:noWrap/>
            <w:vAlign w:val="bottom"/>
            <w:hideMark/>
          </w:tcPr>
          <w:p w14:paraId="53A5C657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3ECE1B9A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18B2AFE1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hoch drei (Spaß, Chaos, Stress)</w:t>
            </w:r>
          </w:p>
        </w:tc>
        <w:tc>
          <w:tcPr>
            <w:tcW w:w="4678" w:type="dxa"/>
            <w:noWrap/>
            <w:vAlign w:val="bottom"/>
            <w:hideMark/>
          </w:tcPr>
          <w:p w14:paraId="1A11FAC5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7FC6479F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0405BA17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der Kreis schließt sich</w:t>
            </w:r>
          </w:p>
        </w:tc>
        <w:tc>
          <w:tcPr>
            <w:tcW w:w="4678" w:type="dxa"/>
            <w:noWrap/>
            <w:vAlign w:val="bottom"/>
            <w:hideMark/>
          </w:tcPr>
          <w:p w14:paraId="6AC0C158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788BEE87" w14:textId="77777777" w:rsidTr="002F02CA">
        <w:trPr>
          <w:trHeight w:val="300"/>
        </w:trPr>
        <w:tc>
          <w:tcPr>
            <w:tcW w:w="4678" w:type="dxa"/>
            <w:noWrap/>
            <w:vAlign w:val="bottom"/>
            <w:hideMark/>
          </w:tcPr>
          <w:p w14:paraId="74B6AC39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ierot"/>
                <w:szCs w:val="22"/>
              </w:rPr>
              <w:lastRenderedPageBreak/>
              <w:t>die</w:t>
            </w:r>
            <w:r>
              <w:rPr>
                <w:szCs w:val="22"/>
              </w:rPr>
              <w:t xml:space="preserve"> </w:t>
            </w:r>
            <w:r>
              <w:t>Lösbarkeit (nur Sg.)</w:t>
            </w:r>
          </w:p>
        </w:tc>
        <w:tc>
          <w:tcPr>
            <w:tcW w:w="4678" w:type="dxa"/>
            <w:noWrap/>
            <w:vAlign w:val="bottom"/>
            <w:hideMark/>
          </w:tcPr>
          <w:p w14:paraId="1EFA0484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5C12D60E" w14:textId="77777777" w:rsidTr="002F02CA">
        <w:trPr>
          <w:trHeight w:val="300"/>
        </w:trPr>
        <w:tc>
          <w:tcPr>
            <w:tcW w:w="4678" w:type="dxa"/>
            <w:noWrap/>
            <w:vAlign w:val="bottom"/>
            <w:hideMark/>
          </w:tcPr>
          <w:p w14:paraId="2B4AA230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ierot"/>
                <w:szCs w:val="22"/>
              </w:rPr>
              <w:t>die</w:t>
            </w:r>
            <w:r>
              <w:rPr>
                <w:szCs w:val="22"/>
              </w:rPr>
              <w:t xml:space="preserve"> </w:t>
            </w:r>
            <w:r>
              <w:t>Berechenbarkeit (meist Sg.)</w:t>
            </w:r>
          </w:p>
        </w:tc>
        <w:tc>
          <w:tcPr>
            <w:tcW w:w="4678" w:type="dxa"/>
            <w:noWrap/>
            <w:vAlign w:val="bottom"/>
            <w:hideMark/>
          </w:tcPr>
          <w:p w14:paraId="693CC9B3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787576DE" w14:textId="77777777" w:rsidTr="002F02CA">
        <w:trPr>
          <w:trHeight w:val="300"/>
        </w:trPr>
        <w:tc>
          <w:tcPr>
            <w:tcW w:w="4678" w:type="dxa"/>
            <w:noWrap/>
            <w:vAlign w:val="bottom"/>
            <w:hideMark/>
          </w:tcPr>
          <w:p w14:paraId="59AAC4DB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ierot"/>
                <w:szCs w:val="22"/>
              </w:rPr>
              <w:t>die</w:t>
            </w:r>
            <w:r>
              <w:rPr>
                <w:szCs w:val="22"/>
              </w:rPr>
              <w:t xml:space="preserve"> Nachvollziehbarkeit </w:t>
            </w:r>
            <w:r>
              <w:t>(meist Sg.)</w:t>
            </w:r>
          </w:p>
        </w:tc>
        <w:tc>
          <w:tcPr>
            <w:tcW w:w="4678" w:type="dxa"/>
            <w:noWrap/>
            <w:vAlign w:val="bottom"/>
            <w:hideMark/>
          </w:tcPr>
          <w:p w14:paraId="074EE35F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62AD1145" w14:textId="77777777" w:rsidTr="002F02CA">
        <w:trPr>
          <w:trHeight w:val="300"/>
        </w:trPr>
        <w:tc>
          <w:tcPr>
            <w:tcW w:w="4678" w:type="dxa"/>
            <w:noWrap/>
            <w:vAlign w:val="bottom"/>
            <w:hideMark/>
          </w:tcPr>
          <w:p w14:paraId="4D5E2E2A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ierot"/>
                <w:szCs w:val="22"/>
              </w:rPr>
              <w:t>die</w:t>
            </w:r>
            <w:r>
              <w:rPr>
                <w:szCs w:val="22"/>
              </w:rPr>
              <w:t xml:space="preserve"> Realisierbarkeit (nur Sg.)</w:t>
            </w:r>
          </w:p>
        </w:tc>
        <w:tc>
          <w:tcPr>
            <w:tcW w:w="4678" w:type="dxa"/>
            <w:noWrap/>
            <w:vAlign w:val="bottom"/>
            <w:hideMark/>
          </w:tcPr>
          <w:p w14:paraId="311DE37D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6AD9766F" w14:textId="77777777" w:rsidTr="002F02CA">
        <w:trPr>
          <w:trHeight w:val="300"/>
        </w:trPr>
        <w:tc>
          <w:tcPr>
            <w:tcW w:w="4678" w:type="dxa"/>
            <w:noWrap/>
            <w:vAlign w:val="bottom"/>
            <w:hideMark/>
          </w:tcPr>
          <w:p w14:paraId="247C5C42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ierot"/>
                <w:szCs w:val="22"/>
              </w:rPr>
              <w:t>die</w:t>
            </w:r>
            <w:r>
              <w:rPr>
                <w:szCs w:val="22"/>
              </w:rPr>
              <w:t xml:space="preserve"> Teilbarkeit (nur Sg.)</w:t>
            </w:r>
          </w:p>
        </w:tc>
        <w:tc>
          <w:tcPr>
            <w:tcW w:w="4678" w:type="dxa"/>
            <w:noWrap/>
            <w:vAlign w:val="bottom"/>
            <w:hideMark/>
          </w:tcPr>
          <w:p w14:paraId="51EC21CC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7C614495" w14:textId="77777777" w:rsidTr="002F02CA">
        <w:trPr>
          <w:trHeight w:val="300"/>
        </w:trPr>
        <w:tc>
          <w:tcPr>
            <w:tcW w:w="4678" w:type="dxa"/>
            <w:noWrap/>
            <w:vAlign w:val="bottom"/>
            <w:hideMark/>
          </w:tcPr>
          <w:p w14:paraId="33A16CAC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ierot"/>
                <w:szCs w:val="22"/>
              </w:rPr>
              <w:t>die</w:t>
            </w:r>
            <w:r>
              <w:rPr>
                <w:szCs w:val="22"/>
              </w:rPr>
              <w:t xml:space="preserve"> Vorhersagbarkeit, -en</w:t>
            </w:r>
          </w:p>
        </w:tc>
        <w:tc>
          <w:tcPr>
            <w:tcW w:w="4678" w:type="dxa"/>
            <w:noWrap/>
            <w:vAlign w:val="bottom"/>
            <w:hideMark/>
          </w:tcPr>
          <w:p w14:paraId="52D2CF23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026E6264" w14:textId="77777777" w:rsidTr="002F02CA">
        <w:trPr>
          <w:trHeight w:val="300"/>
        </w:trPr>
        <w:tc>
          <w:tcPr>
            <w:tcW w:w="4678" w:type="dxa"/>
            <w:noWrap/>
            <w:vAlign w:val="bottom"/>
          </w:tcPr>
          <w:p w14:paraId="3A910449" w14:textId="77777777" w:rsidR="002F02CA" w:rsidRDefault="002F02CA">
            <w:pPr>
              <w:pStyle w:val="GRbung"/>
            </w:pPr>
          </w:p>
        </w:tc>
        <w:tc>
          <w:tcPr>
            <w:tcW w:w="4678" w:type="dxa"/>
            <w:noWrap/>
            <w:vAlign w:val="bottom"/>
            <w:hideMark/>
          </w:tcPr>
          <w:p w14:paraId="685E3D9B" w14:textId="77777777" w:rsidR="002F02CA" w:rsidRDefault="002F02CA"/>
        </w:tc>
      </w:tr>
      <w:tr w:rsidR="002F02CA" w14:paraId="1793E91F" w14:textId="77777777" w:rsidTr="002F02CA">
        <w:trPr>
          <w:trHeight w:val="300"/>
        </w:trPr>
        <w:tc>
          <w:tcPr>
            <w:tcW w:w="4678" w:type="dxa"/>
            <w:noWrap/>
            <w:vAlign w:val="bottom"/>
            <w:hideMark/>
          </w:tcPr>
          <w:p w14:paraId="5FC14C33" w14:textId="77777777" w:rsidR="002F02CA" w:rsidRDefault="002F02CA">
            <w:pPr>
              <w:pStyle w:val="ITWortlisteberschrift"/>
              <w:rPr>
                <w:color w:val="00B0F0"/>
              </w:rPr>
            </w:pPr>
            <w:r>
              <w:t xml:space="preserve">Logik </w:t>
            </w:r>
          </w:p>
        </w:tc>
        <w:tc>
          <w:tcPr>
            <w:tcW w:w="4678" w:type="dxa"/>
            <w:noWrap/>
            <w:vAlign w:val="bottom"/>
            <w:hideMark/>
          </w:tcPr>
          <w:p w14:paraId="15953160" w14:textId="77777777" w:rsidR="002F02CA" w:rsidRDefault="002F02CA">
            <w:pPr>
              <w:rPr>
                <w:color w:val="00B0F0"/>
              </w:rPr>
            </w:pPr>
          </w:p>
        </w:tc>
      </w:tr>
      <w:tr w:rsidR="002F02CA" w14:paraId="6ED11BF8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20631B69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asgrn"/>
                <w:szCs w:val="22"/>
              </w:rPr>
              <w:t>das</w:t>
            </w:r>
            <w:r>
              <w:rPr>
                <w:szCs w:val="22"/>
              </w:rPr>
              <w:t xml:space="preserve"> Prinzip, -ien (von Ursache und Wirkung)</w:t>
            </w:r>
          </w:p>
        </w:tc>
        <w:tc>
          <w:tcPr>
            <w:tcW w:w="4678" w:type="dxa"/>
            <w:noWrap/>
            <w:vAlign w:val="bottom"/>
            <w:hideMark/>
          </w:tcPr>
          <w:p w14:paraId="151F5A1F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7CFD27ED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672AE896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erblau"/>
                <w:szCs w:val="22"/>
              </w:rPr>
              <w:t xml:space="preserve">der </w:t>
            </w:r>
            <w:r>
              <w:rPr>
                <w:szCs w:val="22"/>
              </w:rPr>
              <w:t>Rückschluss, -̈e</w:t>
            </w:r>
          </w:p>
        </w:tc>
        <w:tc>
          <w:tcPr>
            <w:tcW w:w="4678" w:type="dxa"/>
            <w:noWrap/>
            <w:vAlign w:val="bottom"/>
            <w:hideMark/>
          </w:tcPr>
          <w:p w14:paraId="7429A71E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785BFBE0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16F19D05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erblau"/>
                <w:szCs w:val="22"/>
              </w:rPr>
              <w:t>der</w:t>
            </w:r>
            <w:r>
              <w:rPr>
                <w:szCs w:val="22"/>
              </w:rPr>
              <w:t xml:space="preserve"> Trugschluss, -̈e</w:t>
            </w:r>
          </w:p>
        </w:tc>
        <w:tc>
          <w:tcPr>
            <w:tcW w:w="4678" w:type="dxa"/>
            <w:noWrap/>
            <w:vAlign w:val="bottom"/>
            <w:hideMark/>
          </w:tcPr>
          <w:p w14:paraId="4E218E46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5059BD6F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7BDAC884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rStyle w:val="ITWortlistederblau"/>
                <w:szCs w:val="22"/>
              </w:rPr>
              <w:t>der</w:t>
            </w:r>
            <w:r>
              <w:rPr>
                <w:szCs w:val="22"/>
              </w:rPr>
              <w:t xml:space="preserve"> Umkehrschluss, -̈e</w:t>
            </w:r>
          </w:p>
        </w:tc>
        <w:tc>
          <w:tcPr>
            <w:tcW w:w="4678" w:type="dxa"/>
            <w:noWrap/>
            <w:vAlign w:val="bottom"/>
            <w:hideMark/>
          </w:tcPr>
          <w:p w14:paraId="134B71CF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2929C9AD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1DC51DBF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folgerichtig (ein Gedankengang)</w:t>
            </w:r>
          </w:p>
        </w:tc>
        <w:tc>
          <w:tcPr>
            <w:tcW w:w="4678" w:type="dxa"/>
            <w:noWrap/>
            <w:vAlign w:val="bottom"/>
            <w:hideMark/>
          </w:tcPr>
          <w:p w14:paraId="2E12FABC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212A5527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432AC159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konsequent (jmds. Verhalten, ein Gedanke)</w:t>
            </w:r>
          </w:p>
        </w:tc>
        <w:tc>
          <w:tcPr>
            <w:tcW w:w="4678" w:type="dxa"/>
            <w:noWrap/>
            <w:vAlign w:val="bottom"/>
            <w:hideMark/>
          </w:tcPr>
          <w:p w14:paraId="5A484274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140FB5EE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70117A0E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logisch (ein Gedankengang)</w:t>
            </w:r>
          </w:p>
        </w:tc>
        <w:tc>
          <w:tcPr>
            <w:tcW w:w="4678" w:type="dxa"/>
            <w:noWrap/>
            <w:vAlign w:val="bottom"/>
            <w:hideMark/>
          </w:tcPr>
          <w:p w14:paraId="69845076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4939CE37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39C336FD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plausibel (ein Gedanke)</w:t>
            </w:r>
          </w:p>
        </w:tc>
        <w:tc>
          <w:tcPr>
            <w:tcW w:w="4678" w:type="dxa"/>
            <w:noWrap/>
            <w:vAlign w:val="bottom"/>
            <w:hideMark/>
          </w:tcPr>
          <w:p w14:paraId="11216559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6111BE28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49A8E760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stimmig (eine Argumentation)</w:t>
            </w:r>
          </w:p>
        </w:tc>
        <w:tc>
          <w:tcPr>
            <w:tcW w:w="4678" w:type="dxa"/>
            <w:noWrap/>
            <w:vAlign w:val="bottom"/>
            <w:hideMark/>
          </w:tcPr>
          <w:p w14:paraId="6FC12E15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300E485C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00B8FF58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weit hergeholt (eine Erklärung, ein Argument)</w:t>
            </w:r>
          </w:p>
        </w:tc>
        <w:tc>
          <w:tcPr>
            <w:tcW w:w="4678" w:type="dxa"/>
            <w:noWrap/>
            <w:vAlign w:val="bottom"/>
            <w:hideMark/>
          </w:tcPr>
          <w:p w14:paraId="54287B47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6739DF0F" w14:textId="77777777" w:rsidTr="002F02CA">
        <w:trPr>
          <w:trHeight w:val="300"/>
        </w:trPr>
        <w:tc>
          <w:tcPr>
            <w:tcW w:w="4678" w:type="dxa"/>
            <w:noWrap/>
            <w:vAlign w:val="bottom"/>
            <w:hideMark/>
          </w:tcPr>
          <w:p w14:paraId="2EFAB023" w14:textId="77777777" w:rsidR="002F02CA" w:rsidRDefault="002F02CA">
            <w:pPr>
              <w:pStyle w:val="ITWortliste"/>
              <w:rPr>
                <w:szCs w:val="22"/>
              </w:rPr>
            </w:pPr>
            <w:r>
              <w:rPr>
                <w:szCs w:val="22"/>
              </w:rPr>
              <w:t>widerspruchsfrei (eine Argumentation)</w:t>
            </w:r>
          </w:p>
        </w:tc>
        <w:tc>
          <w:tcPr>
            <w:tcW w:w="4678" w:type="dxa"/>
            <w:noWrap/>
            <w:vAlign w:val="bottom"/>
            <w:hideMark/>
          </w:tcPr>
          <w:p w14:paraId="624409D3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519200BD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322F2282" w14:textId="77777777" w:rsidR="002F02CA" w:rsidRDefault="002F02CA">
            <w:pPr>
              <w:pStyle w:val="GRStandard"/>
            </w:pPr>
            <w:r>
              <w:t>etw. ab</w:t>
            </w:r>
            <w:r>
              <w:rPr>
                <w:rFonts w:cs="Calibri"/>
              </w:rPr>
              <w:t>|</w:t>
            </w:r>
            <w:r>
              <w:t>leiten (eine Schlussfolgerung,</w:t>
            </w:r>
          </w:p>
          <w:p w14:paraId="554BA9D2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ein Argument)</w:t>
            </w:r>
          </w:p>
        </w:tc>
        <w:tc>
          <w:tcPr>
            <w:tcW w:w="4678" w:type="dxa"/>
            <w:noWrap/>
            <w:vAlign w:val="bottom"/>
            <w:hideMark/>
          </w:tcPr>
          <w:p w14:paraId="52BEB9E6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79EE99DF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332A39E0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69332EE5" w14:textId="77777777" w:rsidR="002F02CA" w:rsidRDefault="002F02CA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>
              <w:rPr>
                <w:szCs w:val="22"/>
              </w:rPr>
              <w:t>etw. an</w:t>
            </w:r>
            <w:r>
              <w:rPr>
                <w:rFonts w:cs="Calibri"/>
                <w:szCs w:val="22"/>
              </w:rPr>
              <w:t>|</w:t>
            </w:r>
            <w:r>
              <w:rPr>
                <w:szCs w:val="22"/>
              </w:rPr>
              <w:t>führen (einen Grund, ein Argument)</w:t>
            </w:r>
          </w:p>
        </w:tc>
        <w:tc>
          <w:tcPr>
            <w:tcW w:w="4678" w:type="dxa"/>
            <w:noWrap/>
            <w:vAlign w:val="bottom"/>
            <w:hideMark/>
          </w:tcPr>
          <w:p w14:paraId="6B9AF808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6E74C8D0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75FB20A9" w14:textId="77777777" w:rsidR="002F02CA" w:rsidRDefault="002F02CA">
            <w:pPr>
              <w:pStyle w:val="GRStandard"/>
            </w:pPr>
            <w:r>
              <w:t>an etw. an</w:t>
            </w:r>
            <w:r>
              <w:rPr>
                <w:rFonts w:cs="Calibri"/>
              </w:rPr>
              <w:t>|</w:t>
            </w:r>
            <w:r>
              <w:t>knüpfen (Gedanken,</w:t>
            </w:r>
          </w:p>
          <w:p w14:paraId="3E20EEE0" w14:textId="77777777" w:rsidR="002F02CA" w:rsidRDefault="002F02CA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>
              <w:rPr>
                <w:szCs w:val="22"/>
              </w:rPr>
              <w:t>eine Argumentation)</w:t>
            </w:r>
          </w:p>
        </w:tc>
        <w:tc>
          <w:tcPr>
            <w:tcW w:w="4678" w:type="dxa"/>
            <w:noWrap/>
            <w:vAlign w:val="bottom"/>
            <w:hideMark/>
          </w:tcPr>
          <w:p w14:paraId="1078EE68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0A5EB5E5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3358D875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1148BD5D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an</w:t>
            </w:r>
            <w:r>
              <w:rPr>
                <w:rFonts w:cs="Calibri"/>
                <w:szCs w:val="22"/>
              </w:rPr>
              <w:t>|</w:t>
            </w:r>
            <w:r>
              <w:rPr>
                <w:szCs w:val="22"/>
              </w:rPr>
              <w:t>setzen bei etw. (einer Frage)</w:t>
            </w:r>
          </w:p>
        </w:tc>
        <w:tc>
          <w:tcPr>
            <w:tcW w:w="4678" w:type="dxa"/>
            <w:noWrap/>
            <w:vAlign w:val="bottom"/>
            <w:hideMark/>
          </w:tcPr>
          <w:p w14:paraId="2E955E8B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7D13CC6E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7274D1CC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etw. auf</w:t>
            </w:r>
            <w:r>
              <w:rPr>
                <w:rFonts w:cs="Calibri"/>
                <w:szCs w:val="22"/>
              </w:rPr>
              <w:t>|</w:t>
            </w:r>
            <w:r>
              <w:rPr>
                <w:szCs w:val="22"/>
              </w:rPr>
              <w:t>greifen (ein Argument, einen Gedanken)</w:t>
            </w:r>
          </w:p>
        </w:tc>
        <w:tc>
          <w:tcPr>
            <w:tcW w:w="4678" w:type="dxa"/>
            <w:noWrap/>
            <w:vAlign w:val="bottom"/>
            <w:hideMark/>
          </w:tcPr>
          <w:p w14:paraId="06A18263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262EACF5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7B968833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etw. auf</w:t>
            </w:r>
            <w:r>
              <w:rPr>
                <w:rFonts w:cs="Calibri"/>
                <w:szCs w:val="22"/>
              </w:rPr>
              <w:t>|</w:t>
            </w:r>
            <w:r>
              <w:rPr>
                <w:szCs w:val="22"/>
              </w:rPr>
              <w:t>nehmen (ein Argument, eine Frage)</w:t>
            </w:r>
          </w:p>
        </w:tc>
        <w:tc>
          <w:tcPr>
            <w:tcW w:w="4678" w:type="dxa"/>
            <w:noWrap/>
            <w:vAlign w:val="bottom"/>
            <w:hideMark/>
          </w:tcPr>
          <w:p w14:paraId="58F410A0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0FC48173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67ADFCE2" w14:textId="77777777" w:rsidR="002F02CA" w:rsidRDefault="002F02CA">
            <w:pPr>
              <w:pStyle w:val="GRStandard"/>
            </w:pPr>
            <w:r>
              <w:t>von etw. aus</w:t>
            </w:r>
            <w:r>
              <w:rPr>
                <w:rFonts w:cs="Calibri"/>
              </w:rPr>
              <w:t>|</w:t>
            </w:r>
            <w:r>
              <w:t>gehen (einer Voraussetzung,</w:t>
            </w:r>
          </w:p>
          <w:p w14:paraId="18CB47B1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einer Annahme)</w:t>
            </w:r>
          </w:p>
        </w:tc>
        <w:tc>
          <w:tcPr>
            <w:tcW w:w="4678" w:type="dxa"/>
            <w:noWrap/>
            <w:vAlign w:val="bottom"/>
            <w:hideMark/>
          </w:tcPr>
          <w:p w14:paraId="4989FFC2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4E2580A1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21230282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00A6CDE8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etw. aus</w:t>
            </w:r>
            <w:r>
              <w:rPr>
                <w:rFonts w:cs="Calibri"/>
                <w:szCs w:val="22"/>
              </w:rPr>
              <w:t>|</w:t>
            </w:r>
            <w:r>
              <w:rPr>
                <w:szCs w:val="22"/>
              </w:rPr>
              <w:t>klammern (ein Thema, ein Detail)</w:t>
            </w:r>
          </w:p>
        </w:tc>
        <w:tc>
          <w:tcPr>
            <w:tcW w:w="4678" w:type="dxa"/>
            <w:noWrap/>
            <w:vAlign w:val="bottom"/>
            <w:hideMark/>
          </w:tcPr>
          <w:p w14:paraId="1A35E871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0E143223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5723F0D5" w14:textId="77777777" w:rsidR="002F02CA" w:rsidRDefault="002F02CA">
            <w:pPr>
              <w:pStyle w:val="GRStandard"/>
            </w:pPr>
            <w:r>
              <w:t>etw. aus</w:t>
            </w:r>
            <w:r>
              <w:rPr>
                <w:rFonts w:cs="Calibri"/>
              </w:rPr>
              <w:t>|</w:t>
            </w:r>
            <w:r>
              <w:t>schließen (einen Grund, eine</w:t>
            </w:r>
          </w:p>
          <w:p w14:paraId="18DAF509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Möglichkeit)</w:t>
            </w:r>
          </w:p>
        </w:tc>
        <w:tc>
          <w:tcPr>
            <w:tcW w:w="4678" w:type="dxa"/>
            <w:noWrap/>
            <w:vAlign w:val="bottom"/>
            <w:hideMark/>
          </w:tcPr>
          <w:p w14:paraId="22F70761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79E2D50C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7709BBC7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37D41719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etw. ein</w:t>
            </w:r>
            <w:r>
              <w:rPr>
                <w:rFonts w:cs="Calibri"/>
                <w:szCs w:val="22"/>
              </w:rPr>
              <w:t>|</w:t>
            </w:r>
            <w:r>
              <w:rPr>
                <w:szCs w:val="22"/>
              </w:rPr>
              <w:t>ordnen (ein Argument, ein Detail)</w:t>
            </w:r>
          </w:p>
        </w:tc>
        <w:tc>
          <w:tcPr>
            <w:tcW w:w="4678" w:type="dxa"/>
            <w:noWrap/>
            <w:vAlign w:val="bottom"/>
            <w:hideMark/>
          </w:tcPr>
          <w:p w14:paraId="5E86DE44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309244BB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4B75C2C5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etw. folgen (einer Logik, einer Argumentation)</w:t>
            </w:r>
          </w:p>
        </w:tc>
        <w:tc>
          <w:tcPr>
            <w:tcW w:w="4678" w:type="dxa"/>
            <w:noWrap/>
            <w:vAlign w:val="bottom"/>
            <w:hideMark/>
          </w:tcPr>
          <w:p w14:paraId="7FBDD49B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5DA83C09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6EA90F2F" w14:textId="77777777" w:rsidR="002F02CA" w:rsidRDefault="002F02CA">
            <w:pPr>
              <w:pStyle w:val="GRStandard"/>
            </w:pPr>
          </w:p>
          <w:p w14:paraId="4D6CCB93" w14:textId="77777777" w:rsidR="002F02CA" w:rsidRDefault="002F02CA">
            <w:pPr>
              <w:pStyle w:val="GRStandard"/>
            </w:pPr>
          </w:p>
          <w:p w14:paraId="76638EAD" w14:textId="66B874FC" w:rsidR="002F02CA" w:rsidRDefault="002F02CA">
            <w:pPr>
              <w:pStyle w:val="GRStandard"/>
            </w:pPr>
            <w:r>
              <w:lastRenderedPageBreak/>
              <w:t>etw. aus etw. folgern (eine Vermutung aus einer</w:t>
            </w:r>
          </w:p>
          <w:p w14:paraId="64656D65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Tatsache)</w:t>
            </w:r>
          </w:p>
        </w:tc>
        <w:tc>
          <w:tcPr>
            <w:tcW w:w="4678" w:type="dxa"/>
            <w:noWrap/>
            <w:vAlign w:val="bottom"/>
            <w:hideMark/>
          </w:tcPr>
          <w:p w14:paraId="3843BBBC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</w:p>
          <w:p w14:paraId="2222A0EC" w14:textId="61CAB30C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_________________________________________</w:t>
            </w:r>
          </w:p>
          <w:p w14:paraId="2584406C" w14:textId="77777777" w:rsidR="002F02CA" w:rsidRDefault="002F02CA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703A15DF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1A140614" w14:textId="77777777" w:rsidR="002F02CA" w:rsidRDefault="002F02CA">
            <w:pPr>
              <w:pStyle w:val="GRStandard"/>
            </w:pPr>
            <w:r>
              <w:lastRenderedPageBreak/>
              <w:t>etw. gegenüber</w:t>
            </w:r>
            <w:r>
              <w:rPr>
                <w:rFonts w:cs="Calibri"/>
              </w:rPr>
              <w:t>|</w:t>
            </w:r>
            <w:r>
              <w:t>stellen (Vor- und Nachteile,</w:t>
            </w:r>
          </w:p>
          <w:p w14:paraId="0D39FAD2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Meinungen)</w:t>
            </w:r>
          </w:p>
        </w:tc>
        <w:tc>
          <w:tcPr>
            <w:tcW w:w="4678" w:type="dxa"/>
            <w:noWrap/>
            <w:vAlign w:val="bottom"/>
            <w:hideMark/>
          </w:tcPr>
          <w:p w14:paraId="0457FDB2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3EAC3A01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7802707E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7F660039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etw. her</w:t>
            </w:r>
            <w:r>
              <w:rPr>
                <w:rFonts w:cs="Calibri"/>
                <w:szCs w:val="22"/>
              </w:rPr>
              <w:t>|</w:t>
            </w:r>
            <w:r>
              <w:rPr>
                <w:szCs w:val="22"/>
              </w:rPr>
              <w:t>leiten (eine Schlussfolgerung)</w:t>
            </w:r>
          </w:p>
        </w:tc>
        <w:tc>
          <w:tcPr>
            <w:tcW w:w="4678" w:type="dxa"/>
            <w:noWrap/>
            <w:vAlign w:val="bottom"/>
            <w:hideMark/>
          </w:tcPr>
          <w:p w14:paraId="0723806C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15DBB6B1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10A299FF" w14:textId="77777777" w:rsidR="002F02CA" w:rsidRDefault="002F02CA">
            <w:pPr>
              <w:pStyle w:val="GRStandard"/>
            </w:pPr>
            <w:r>
              <w:t>etw. aus etw. schließen (eine Annahme aus einer</w:t>
            </w:r>
          </w:p>
          <w:p w14:paraId="48FA87CE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Tatsache)</w:t>
            </w:r>
          </w:p>
        </w:tc>
        <w:tc>
          <w:tcPr>
            <w:tcW w:w="4678" w:type="dxa"/>
            <w:noWrap/>
            <w:vAlign w:val="bottom"/>
            <w:hideMark/>
          </w:tcPr>
          <w:p w14:paraId="4E38BE34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71E5BEF5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6D052E14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28FC572E" w14:textId="77777777" w:rsidR="002F02CA" w:rsidRDefault="002F02CA">
            <w:pPr>
              <w:pStyle w:val="GRStandard"/>
            </w:pPr>
            <w:r>
              <w:t>etw. mit etw. in Beziehung setzen (Gedanken,</w:t>
            </w:r>
          </w:p>
          <w:p w14:paraId="73A93FFF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Argumente)</w:t>
            </w:r>
          </w:p>
        </w:tc>
        <w:tc>
          <w:tcPr>
            <w:tcW w:w="4678" w:type="dxa"/>
            <w:noWrap/>
            <w:vAlign w:val="bottom"/>
            <w:hideMark/>
          </w:tcPr>
          <w:p w14:paraId="3F0913FF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5A50E8F0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3D096F4A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7AC5AEDF" w14:textId="77777777" w:rsidR="002F02CA" w:rsidRDefault="002F02CA">
            <w:pPr>
              <w:pStyle w:val="GRStandard"/>
            </w:pPr>
            <w:r>
              <w:t>etw. mit etw. verknüpfen (Informationen,</w:t>
            </w:r>
          </w:p>
          <w:p w14:paraId="0CD299BA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einen Namen mit einem Gesicht)</w:t>
            </w:r>
          </w:p>
        </w:tc>
        <w:tc>
          <w:tcPr>
            <w:tcW w:w="4678" w:type="dxa"/>
            <w:noWrap/>
            <w:vAlign w:val="bottom"/>
            <w:hideMark/>
          </w:tcPr>
          <w:p w14:paraId="066019AA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2FC53EDD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593FAA14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2DFF3CE8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etw. ziehen (eine Schussfolgerung, Bilanz)</w:t>
            </w:r>
          </w:p>
        </w:tc>
        <w:tc>
          <w:tcPr>
            <w:tcW w:w="4678" w:type="dxa"/>
            <w:noWrap/>
            <w:vAlign w:val="bottom"/>
            <w:hideMark/>
          </w:tcPr>
          <w:p w14:paraId="33D04DA6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2CCDBACA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7A6C93C2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angesichts</w:t>
            </w:r>
          </w:p>
        </w:tc>
        <w:tc>
          <w:tcPr>
            <w:tcW w:w="4678" w:type="dxa"/>
            <w:noWrap/>
            <w:vAlign w:val="bottom"/>
            <w:hideMark/>
          </w:tcPr>
          <w:p w14:paraId="326D7928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0603C440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6B83A741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ausschließlich</w:t>
            </w:r>
          </w:p>
        </w:tc>
        <w:tc>
          <w:tcPr>
            <w:tcW w:w="4678" w:type="dxa"/>
            <w:noWrap/>
            <w:vAlign w:val="bottom"/>
            <w:hideMark/>
          </w:tcPr>
          <w:p w14:paraId="34B45A95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7056706B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598C6E9D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es sei denn</w:t>
            </w:r>
          </w:p>
        </w:tc>
        <w:tc>
          <w:tcPr>
            <w:tcW w:w="4678" w:type="dxa"/>
            <w:noWrap/>
            <w:vAlign w:val="bottom"/>
            <w:hideMark/>
          </w:tcPr>
          <w:p w14:paraId="7B7C730B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5C9761F7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3F23A9CA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 xml:space="preserve">folgendermaßen </w:t>
            </w:r>
          </w:p>
        </w:tc>
        <w:tc>
          <w:tcPr>
            <w:tcW w:w="4678" w:type="dxa"/>
            <w:noWrap/>
            <w:vAlign w:val="bottom"/>
            <w:hideMark/>
          </w:tcPr>
          <w:p w14:paraId="56357A08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0065C60E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36963180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infolgedessen</w:t>
            </w:r>
          </w:p>
        </w:tc>
        <w:tc>
          <w:tcPr>
            <w:tcW w:w="4678" w:type="dxa"/>
            <w:noWrap/>
            <w:vAlign w:val="bottom"/>
            <w:hideMark/>
          </w:tcPr>
          <w:p w14:paraId="3AF5BD23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4D4DCDED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5B6BAE7F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je nachdem</w:t>
            </w:r>
          </w:p>
        </w:tc>
        <w:tc>
          <w:tcPr>
            <w:tcW w:w="4678" w:type="dxa"/>
            <w:noWrap/>
            <w:vAlign w:val="bottom"/>
            <w:hideMark/>
          </w:tcPr>
          <w:p w14:paraId="4D122CCF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6BE57F4F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3CE1D6F0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nichtsdestotrotz</w:t>
            </w:r>
          </w:p>
        </w:tc>
        <w:tc>
          <w:tcPr>
            <w:tcW w:w="4678" w:type="dxa"/>
            <w:noWrap/>
            <w:vAlign w:val="bottom"/>
            <w:hideMark/>
          </w:tcPr>
          <w:p w14:paraId="3EFF86DC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1B683132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5E51EE49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ohne dass</w:t>
            </w:r>
          </w:p>
        </w:tc>
        <w:tc>
          <w:tcPr>
            <w:tcW w:w="4678" w:type="dxa"/>
            <w:noWrap/>
            <w:vAlign w:val="bottom"/>
            <w:hideMark/>
          </w:tcPr>
          <w:p w14:paraId="082F58A4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0EDD715D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073405B0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stattdessen</w:t>
            </w:r>
          </w:p>
        </w:tc>
        <w:tc>
          <w:tcPr>
            <w:tcW w:w="4678" w:type="dxa"/>
            <w:noWrap/>
            <w:vAlign w:val="bottom"/>
            <w:hideMark/>
          </w:tcPr>
          <w:p w14:paraId="71CADF17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72CA1DED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6052C7F0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vorausgesetzt</w:t>
            </w:r>
          </w:p>
        </w:tc>
        <w:tc>
          <w:tcPr>
            <w:tcW w:w="4678" w:type="dxa"/>
            <w:noWrap/>
            <w:vAlign w:val="bottom"/>
            <w:hideMark/>
          </w:tcPr>
          <w:p w14:paraId="62CD2325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721EED77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4EEB04FB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weswegen</w:t>
            </w:r>
          </w:p>
        </w:tc>
        <w:tc>
          <w:tcPr>
            <w:tcW w:w="4678" w:type="dxa"/>
            <w:noWrap/>
            <w:vAlign w:val="bottom"/>
            <w:hideMark/>
          </w:tcPr>
          <w:p w14:paraId="292B0300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3DBDAE8C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2788DF99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wohingegen</w:t>
            </w:r>
          </w:p>
        </w:tc>
        <w:tc>
          <w:tcPr>
            <w:tcW w:w="4678" w:type="dxa"/>
            <w:noWrap/>
            <w:vAlign w:val="bottom"/>
            <w:hideMark/>
          </w:tcPr>
          <w:p w14:paraId="48F6C3AD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4C354DA9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30DDFD83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sich etw. vor Augen führen</w:t>
            </w:r>
          </w:p>
        </w:tc>
        <w:tc>
          <w:tcPr>
            <w:tcW w:w="4678" w:type="dxa"/>
            <w:noWrap/>
            <w:vAlign w:val="bottom"/>
            <w:hideMark/>
          </w:tcPr>
          <w:p w14:paraId="4F535D76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1D235130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33F12569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Anwendung finden</w:t>
            </w:r>
          </w:p>
        </w:tc>
        <w:tc>
          <w:tcPr>
            <w:tcW w:w="4678" w:type="dxa"/>
            <w:noWrap/>
            <w:vAlign w:val="bottom"/>
            <w:hideMark/>
          </w:tcPr>
          <w:p w14:paraId="4534FEE4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28138A95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6EEE688A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etw. außer Acht lassen</w:t>
            </w:r>
          </w:p>
        </w:tc>
        <w:tc>
          <w:tcPr>
            <w:tcW w:w="4678" w:type="dxa"/>
            <w:noWrap/>
            <w:vAlign w:val="bottom"/>
            <w:hideMark/>
          </w:tcPr>
          <w:p w14:paraId="4B2D689F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13D49063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10B84269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auf der Hand liegen</w:t>
            </w:r>
          </w:p>
        </w:tc>
        <w:tc>
          <w:tcPr>
            <w:tcW w:w="4678" w:type="dxa"/>
            <w:noWrap/>
            <w:vAlign w:val="bottom"/>
            <w:hideMark/>
          </w:tcPr>
          <w:p w14:paraId="07D8662D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54FACF88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5CB3D6BE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jmdn. auf die Probe stellen</w:t>
            </w:r>
          </w:p>
        </w:tc>
        <w:tc>
          <w:tcPr>
            <w:tcW w:w="4678" w:type="dxa"/>
            <w:noWrap/>
            <w:vAlign w:val="bottom"/>
            <w:hideMark/>
          </w:tcPr>
          <w:p w14:paraId="7A421A60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7F3E3FE0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34F87B95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etw. auf den Punkt bringen</w:t>
            </w:r>
          </w:p>
        </w:tc>
        <w:tc>
          <w:tcPr>
            <w:tcW w:w="4678" w:type="dxa"/>
            <w:noWrap/>
            <w:vAlign w:val="bottom"/>
            <w:hideMark/>
          </w:tcPr>
          <w:p w14:paraId="3BA9E18A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1D428E6B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12255EED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der Weisheit letzter Schluss sein (meist ironisch)</w:t>
            </w:r>
          </w:p>
        </w:tc>
        <w:tc>
          <w:tcPr>
            <w:tcW w:w="4678" w:type="dxa"/>
            <w:noWrap/>
            <w:vAlign w:val="bottom"/>
            <w:hideMark/>
          </w:tcPr>
          <w:p w14:paraId="3EB768F7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4E0DB8CC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1D5E6BAD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glasklar (jmds. Verstand, ein Beweis)</w:t>
            </w:r>
          </w:p>
        </w:tc>
        <w:tc>
          <w:tcPr>
            <w:tcW w:w="4678" w:type="dxa"/>
            <w:noWrap/>
            <w:vAlign w:val="bottom"/>
            <w:hideMark/>
          </w:tcPr>
          <w:p w14:paraId="4A55864B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7AA9E3D9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7F7743DF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geschult (jmds. Auge, Verstand)</w:t>
            </w:r>
          </w:p>
        </w:tc>
        <w:tc>
          <w:tcPr>
            <w:tcW w:w="4678" w:type="dxa"/>
            <w:noWrap/>
            <w:vAlign w:val="bottom"/>
            <w:hideMark/>
          </w:tcPr>
          <w:p w14:paraId="1D73B315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11BC5E45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6296F703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hellwach (jmds. Verstand)</w:t>
            </w:r>
          </w:p>
        </w:tc>
        <w:tc>
          <w:tcPr>
            <w:tcW w:w="4678" w:type="dxa"/>
            <w:noWrap/>
            <w:vAlign w:val="bottom"/>
            <w:hideMark/>
          </w:tcPr>
          <w:p w14:paraId="548F1F9B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5BF1D797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433F6FB5" w14:textId="77777777" w:rsidR="002F02CA" w:rsidRDefault="002F02CA">
            <w:pPr>
              <w:pStyle w:val="GRStandard"/>
            </w:pPr>
          </w:p>
          <w:p w14:paraId="58076FEB" w14:textId="77777777" w:rsidR="002F02CA" w:rsidRDefault="002F02CA">
            <w:pPr>
              <w:pStyle w:val="GRStandard"/>
            </w:pPr>
          </w:p>
          <w:p w14:paraId="02793232" w14:textId="73AD3CEE" w:rsidR="002F02CA" w:rsidRDefault="002F02CA">
            <w:pPr>
              <w:pStyle w:val="GRStandard"/>
            </w:pPr>
            <w:r>
              <w:lastRenderedPageBreak/>
              <w:t>messerscharf (eine Schlussfolgerung, jmds.</w:t>
            </w:r>
          </w:p>
          <w:p w14:paraId="7E875352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t>Verstand)</w:t>
            </w:r>
          </w:p>
        </w:tc>
        <w:tc>
          <w:tcPr>
            <w:tcW w:w="4678" w:type="dxa"/>
            <w:noWrap/>
            <w:vAlign w:val="bottom"/>
            <w:hideMark/>
          </w:tcPr>
          <w:p w14:paraId="0C63E011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</w:p>
          <w:p w14:paraId="2894629C" w14:textId="305D7525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_________________________________________</w:t>
            </w:r>
          </w:p>
          <w:p w14:paraId="5F97C1C7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F02CA" w14:paraId="62973065" w14:textId="77777777" w:rsidTr="002F02CA">
        <w:trPr>
          <w:trHeight w:val="300"/>
        </w:trPr>
        <w:tc>
          <w:tcPr>
            <w:tcW w:w="4678" w:type="dxa"/>
            <w:noWrap/>
            <w:hideMark/>
          </w:tcPr>
          <w:p w14:paraId="67E8B610" w14:textId="77777777" w:rsidR="002F02CA" w:rsidRDefault="002F02CA">
            <w:pPr>
              <w:pStyle w:val="GRbung"/>
              <w:rPr>
                <w:szCs w:val="22"/>
              </w:rPr>
            </w:pPr>
            <w:r>
              <w:rPr>
                <w:szCs w:val="22"/>
              </w:rPr>
              <w:lastRenderedPageBreak/>
              <w:t>vernebelt (jmds. Verstand, Hirn, Kopf, Blick)</w:t>
            </w:r>
          </w:p>
        </w:tc>
        <w:tc>
          <w:tcPr>
            <w:tcW w:w="4678" w:type="dxa"/>
            <w:noWrap/>
            <w:vAlign w:val="bottom"/>
            <w:hideMark/>
          </w:tcPr>
          <w:p w14:paraId="659D6777" w14:textId="77777777" w:rsidR="002F02CA" w:rsidRDefault="002F02CA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</w:tbl>
    <w:p w14:paraId="5D288FAC" w14:textId="77777777" w:rsidR="002F02CA" w:rsidRDefault="002F02CA" w:rsidP="002F02CA"/>
    <w:p w14:paraId="2AE92CC9" w14:textId="77777777" w:rsidR="00B02F0D" w:rsidRPr="002F02CA" w:rsidRDefault="00B02F0D" w:rsidP="002F02CA"/>
    <w:sectPr w:rsidR="00B02F0D" w:rsidRPr="002F02CA" w:rsidSect="00B02F0D">
      <w:footerReference w:type="default" r:id="rId6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8FB1" w14:textId="77777777" w:rsidR="00E6726E" w:rsidRDefault="00E6726E" w:rsidP="00B02F0D">
      <w:r>
        <w:separator/>
      </w:r>
    </w:p>
  </w:endnote>
  <w:endnote w:type="continuationSeparator" w:id="0">
    <w:p w14:paraId="5F5DC993" w14:textId="77777777" w:rsidR="00E6726E" w:rsidRDefault="00E6726E" w:rsidP="00B0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lo CEF EKS 01">
    <w:panose1 w:val="020B0500000000020000"/>
    <w:charset w:val="00"/>
    <w:family w:val="swiss"/>
    <w:notTrueType/>
    <w:pitch w:val="variable"/>
    <w:sig w:usb0="800000AF" w:usb1="0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oloCEF Light">
    <w:altName w:val="Calibri"/>
    <w:panose1 w:val="00000000000000000000"/>
    <w:charset w:val="00"/>
    <w:family w:val="modern"/>
    <w:notTrueType/>
    <w:pitch w:val="variable"/>
    <w:sig w:usb0="800000AF" w:usb1="0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48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701"/>
      <w:gridCol w:w="5669"/>
      <w:gridCol w:w="1134"/>
      <w:gridCol w:w="1417"/>
    </w:tblGrid>
    <w:tr w:rsidR="00B02F0D" w:rsidRPr="004E26F5" w14:paraId="15BC7687" w14:textId="77777777" w:rsidTr="00B02F0D">
      <w:trPr>
        <w:trHeight w:hRule="exact" w:val="113"/>
      </w:trPr>
      <w:tc>
        <w:tcPr>
          <w:tcW w:w="567" w:type="dxa"/>
        </w:tcPr>
        <w:p w14:paraId="3A82DAEF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1701" w:type="dxa"/>
        </w:tcPr>
        <w:p w14:paraId="4915E8A7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5669" w:type="dxa"/>
        </w:tcPr>
        <w:p w14:paraId="688B22BC" w14:textId="77777777" w:rsidR="00B02F0D" w:rsidRPr="004E26F5" w:rsidRDefault="00B02F0D" w:rsidP="00A71D22">
          <w:pPr>
            <w:pStyle w:val="FZKVFliesstextFusszeileKV"/>
            <w:spacing w:line="240" w:lineRule="auto"/>
            <w:rPr>
              <w:rFonts w:ascii="PoloCEF Light" w:hAnsi="PoloCEF Light"/>
            </w:rPr>
          </w:pPr>
        </w:p>
      </w:tc>
      <w:tc>
        <w:tcPr>
          <w:tcW w:w="1134" w:type="dxa"/>
        </w:tcPr>
        <w:p w14:paraId="3CC07EDB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  <w:tc>
        <w:tcPr>
          <w:tcW w:w="1417" w:type="dxa"/>
          <w:tcBorders>
            <w:top w:val="nil"/>
          </w:tcBorders>
        </w:tcPr>
        <w:p w14:paraId="3FCF7B5D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</w:tr>
    <w:tr w:rsidR="00B02F0D" w:rsidRPr="004E26F5" w14:paraId="0D36C19F" w14:textId="77777777" w:rsidTr="00B02F0D">
      <w:tc>
        <w:tcPr>
          <w:tcW w:w="567" w:type="dxa"/>
        </w:tcPr>
        <w:p w14:paraId="7A1BE76A" w14:textId="77777777" w:rsidR="00B02F0D" w:rsidRPr="00012D82" w:rsidRDefault="00B02F0D" w:rsidP="00012D82">
          <w:pPr>
            <w:pStyle w:val="FZKVFliesstextFusszeileKV"/>
            <w:spacing w:line="240" w:lineRule="auto"/>
          </w:pPr>
          <w:r>
            <w:rPr>
              <w:noProof/>
            </w:rPr>
            <w:drawing>
              <wp:inline distT="0" distB="0" distL="0" distR="0" wp14:anchorId="09F186F4" wp14:editId="11D2E708">
                <wp:extent cx="219600" cy="216000"/>
                <wp:effectExtent l="0" t="0" r="9525" b="0"/>
                <wp:docPr id="1" name="Grafik 1" descr="Ein Bild, das Schwarz, Dunkelhei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4" descr="Ein Bild, das Schwarz, Dunkelheit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6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14:paraId="1B89CD90" w14:textId="24A7BC8E" w:rsidR="00B02F0D" w:rsidRPr="00012D82" w:rsidRDefault="00E6726E" w:rsidP="00012D82">
          <w:pPr>
            <w:pStyle w:val="FZKVFliesstextFusszeileKV"/>
            <w:spacing w:line="240" w:lineRule="auto"/>
          </w:pPr>
          <w:r>
            <w:t>Deutsch intensiv Wortschatz C1</w:t>
          </w:r>
        </w:p>
        <w:p w14:paraId="109FD120" w14:textId="268F98CB" w:rsidR="00B02F0D" w:rsidRPr="00012D82" w:rsidRDefault="00B02F0D" w:rsidP="00012D82">
          <w:pPr>
            <w:pStyle w:val="Fuzeile"/>
            <w:rPr>
              <w:rFonts w:ascii="Polo CEF EKS 01" w:hAnsi="Polo CEF EKS 01"/>
              <w:sz w:val="10"/>
              <w:szCs w:val="10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>ISBN 978-3-12-</w:t>
          </w:r>
          <w:r w:rsidR="00E6726E">
            <w:rPr>
              <w:rFonts w:ascii="Polo CEF EKS 01" w:hAnsi="Polo CEF EKS 01"/>
              <w:sz w:val="10"/>
              <w:szCs w:val="10"/>
            </w:rPr>
            <w:t>675537-5</w:t>
          </w:r>
        </w:p>
        <w:p w14:paraId="5E267ADC" w14:textId="77777777" w:rsidR="00B02F0D" w:rsidRPr="004E26F5" w:rsidRDefault="00B02F0D" w:rsidP="00012D82">
          <w:pPr>
            <w:pStyle w:val="Fuzeile"/>
            <w:rPr>
              <w:rFonts w:ascii="PoloCEF Light" w:hAnsi="PoloCEF Light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 xml:space="preserve">Alles Digitale auf </w:t>
          </w:r>
          <w:r w:rsidRPr="00012D82">
            <w:rPr>
              <w:rStyle w:val="FZKVboldFusszeileKV"/>
              <w:rFonts w:ascii="Polo CEF EKS 01" w:hAnsi="Polo CEF EKS 01"/>
              <w:b/>
              <w:sz w:val="10"/>
              <w:szCs w:val="10"/>
            </w:rPr>
            <w:t>allango.net</w:t>
          </w:r>
        </w:p>
      </w:tc>
      <w:tc>
        <w:tcPr>
          <w:tcW w:w="5669" w:type="dxa"/>
        </w:tcPr>
        <w:p w14:paraId="054439A5" w14:textId="77777777" w:rsidR="00B02F0D" w:rsidRPr="002B0B41" w:rsidRDefault="00B02F0D" w:rsidP="002B0B41">
          <w:pPr>
            <w:pStyle w:val="FZKVFliesstextFusszeileKV"/>
          </w:pPr>
          <w:r w:rsidRPr="002B0B41">
            <w:t xml:space="preserve">© Ernst Klett Sprachen GmbH, Stuttgart 2023 | www.klett-sprachen.de | Alle Rechte vorbehalten. Die Nutzung der Inhalte </w:t>
          </w:r>
          <w:r>
            <w:br/>
          </w:r>
          <w:r w:rsidRPr="002B0B41">
            <w:t xml:space="preserve">für Text- und Data-Mining ist ausdrücklich vorbehalten und daher untersagt. Von dieser Druckvorlage ist die Vervielfältigung </w:t>
          </w:r>
          <w:r>
            <w:br/>
          </w:r>
          <w:r w:rsidRPr="002B0B41">
            <w:t>für den eigenen Unterrichtsgebrauch gestattet. Die Kopiergebühren sind abgegolten.</w:t>
          </w:r>
        </w:p>
      </w:tc>
      <w:tc>
        <w:tcPr>
          <w:tcW w:w="1134" w:type="dxa"/>
        </w:tcPr>
        <w:p w14:paraId="25641BC0" w14:textId="77777777" w:rsidR="00B02F0D" w:rsidRPr="004E26F5" w:rsidRDefault="00B02F0D" w:rsidP="00012D82">
          <w:pPr>
            <w:pStyle w:val="Fuzeile"/>
            <w:spacing w:line="360" w:lineRule="auto"/>
            <w:jc w:val="right"/>
            <w:rPr>
              <w:rFonts w:ascii="PoloCEF Light" w:hAnsi="PoloCEF Light"/>
              <w:sz w:val="24"/>
              <w:szCs w:val="24"/>
            </w:rPr>
          </w:pPr>
          <w:r>
            <w:rPr>
              <w:rFonts w:ascii="PoloCEF Light" w:hAnsi="PoloCEF Light"/>
              <w:noProof/>
              <w:sz w:val="24"/>
              <w:szCs w:val="24"/>
            </w:rPr>
            <w:drawing>
              <wp:inline distT="0" distB="0" distL="0" distR="0" wp14:anchorId="62F5CDB5" wp14:editId="0AE1949D">
                <wp:extent cx="468000" cy="234000"/>
                <wp:effectExtent l="0" t="0" r="8255" b="0"/>
                <wp:docPr id="3" name="Grafik 3" descr="Ein Bild, das Schrift, Grafiken, Logo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 descr="Ein Bild, das Schrift, Grafiken, Logo, Symbol enthält.&#10;&#10;Automatisch generierte Beschreibu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</w:tcBorders>
        </w:tcPr>
        <w:p w14:paraId="0C89600E" w14:textId="77777777" w:rsidR="00B02F0D" w:rsidRDefault="00B02F0D" w:rsidP="00B02F0D">
          <w:pPr>
            <w:pStyle w:val="Fuzeile"/>
            <w:spacing w:line="360" w:lineRule="auto"/>
            <w:jc w:val="center"/>
            <w:rPr>
              <w:rFonts w:ascii="PoloCEF Light" w:hAnsi="PoloCEF Light"/>
              <w:noProof/>
              <w:sz w:val="24"/>
              <w:szCs w:val="24"/>
            </w:rPr>
          </w:pP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begin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instrText>PAGE   \* MERGEFORMAT</w:instrTex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separate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t>1</w: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end"/>
          </w:r>
        </w:p>
      </w:tc>
    </w:tr>
  </w:tbl>
  <w:p w14:paraId="08AE9DA6" w14:textId="77777777" w:rsidR="00B02F0D" w:rsidRDefault="00B02F0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DCE2" w14:textId="77777777" w:rsidR="00E6726E" w:rsidRDefault="00E6726E" w:rsidP="00B02F0D">
      <w:r>
        <w:separator/>
      </w:r>
    </w:p>
  </w:footnote>
  <w:footnote w:type="continuationSeparator" w:id="0">
    <w:p w14:paraId="4959DC99" w14:textId="77777777" w:rsidR="00E6726E" w:rsidRDefault="00E6726E" w:rsidP="00B02F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6E"/>
    <w:rsid w:val="000E1480"/>
    <w:rsid w:val="001C2207"/>
    <w:rsid w:val="00213AF4"/>
    <w:rsid w:val="0021564A"/>
    <w:rsid w:val="002F02CA"/>
    <w:rsid w:val="00591BE0"/>
    <w:rsid w:val="005A7CA6"/>
    <w:rsid w:val="00623C25"/>
    <w:rsid w:val="009705BC"/>
    <w:rsid w:val="00A730CF"/>
    <w:rsid w:val="00B02F0D"/>
    <w:rsid w:val="00C75843"/>
    <w:rsid w:val="00D55E3F"/>
    <w:rsid w:val="00DC6BCA"/>
    <w:rsid w:val="00E66D54"/>
    <w:rsid w:val="00E6726E"/>
    <w:rsid w:val="00F1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98894"/>
  <w15:chartTrackingRefBased/>
  <w15:docId w15:val="{ADD04F6A-EAF3-4654-9BE3-9255B481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726E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B02F0D"/>
  </w:style>
  <w:style w:type="paragraph" w:styleId="Fuzeile">
    <w:name w:val="footer"/>
    <w:basedOn w:val="Standard"/>
    <w:link w:val="Fu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02F0D"/>
  </w:style>
  <w:style w:type="table" w:styleId="Tabellenraster">
    <w:name w:val="Table Grid"/>
    <w:basedOn w:val="NormaleTabelle"/>
    <w:uiPriority w:val="39"/>
    <w:rsid w:val="00B02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ZKVFliesstextFusszeileKV">
    <w:name w:val="FZ KV Fliesstext (Fusszeile KV)"/>
    <w:basedOn w:val="Standard"/>
    <w:uiPriority w:val="99"/>
    <w:rsid w:val="00B02F0D"/>
    <w:pPr>
      <w:autoSpaceDE w:val="0"/>
      <w:autoSpaceDN w:val="0"/>
      <w:adjustRightInd w:val="0"/>
      <w:spacing w:line="134" w:lineRule="atLeast"/>
      <w:textAlignment w:val="center"/>
    </w:pPr>
    <w:rPr>
      <w:rFonts w:ascii="Polo CEF EKS 01" w:hAnsi="Polo CEF EKS 01" w:cs="Polo CEF EKS 01"/>
      <w:color w:val="000000"/>
      <w:sz w:val="10"/>
      <w:szCs w:val="10"/>
    </w:rPr>
  </w:style>
  <w:style w:type="character" w:customStyle="1" w:styleId="FZKVboldFusszeileKV">
    <w:name w:val="FZ KV bold (Fusszeile KV)"/>
    <w:uiPriority w:val="99"/>
    <w:rsid w:val="00B02F0D"/>
  </w:style>
  <w:style w:type="paragraph" w:customStyle="1" w:styleId="ITWortliste">
    <w:name w:val="IT_Wortliste"/>
    <w:basedOn w:val="Standard"/>
    <w:qFormat/>
    <w:rsid w:val="00E6726E"/>
    <w:pPr>
      <w:spacing w:after="60"/>
    </w:pPr>
    <w:rPr>
      <w:rFonts w:eastAsia="Times New Roman"/>
    </w:rPr>
  </w:style>
  <w:style w:type="character" w:customStyle="1" w:styleId="ITWortlistedasgrn">
    <w:name w:val="IT_Wortliste_das_(grün)"/>
    <w:qFormat/>
    <w:rsid w:val="00E6726E"/>
    <w:rPr>
      <w:color w:val="92D050"/>
    </w:rPr>
  </w:style>
  <w:style w:type="character" w:customStyle="1" w:styleId="ITWortlistederblau">
    <w:name w:val="IT_Wortliste_der_(blau)"/>
    <w:qFormat/>
    <w:rsid w:val="00E6726E"/>
    <w:rPr>
      <w:color w:val="00B0F0"/>
    </w:rPr>
  </w:style>
  <w:style w:type="character" w:customStyle="1" w:styleId="ITWortlistedierot">
    <w:name w:val="IT_Wortliste_die_(rot)"/>
    <w:qFormat/>
    <w:rsid w:val="00E6726E"/>
    <w:rPr>
      <w:color w:val="FF0000"/>
    </w:rPr>
  </w:style>
  <w:style w:type="paragraph" w:customStyle="1" w:styleId="ITWortlisteberschrift">
    <w:name w:val="IT_Wortliste_Überschrift"/>
    <w:basedOn w:val="Standard"/>
    <w:qFormat/>
    <w:rsid w:val="00E6726E"/>
    <w:pPr>
      <w:spacing w:after="60"/>
    </w:pPr>
    <w:rPr>
      <w:rFonts w:ascii="Arial" w:eastAsia="Times New Roman" w:hAnsi="Arial" w:cs="Arial"/>
      <w:b/>
      <w:color w:val="2E74B5"/>
    </w:rPr>
  </w:style>
  <w:style w:type="paragraph" w:customStyle="1" w:styleId="GRbung">
    <w:name w:val="GR_Übung"/>
    <w:basedOn w:val="Standard"/>
    <w:rsid w:val="00E6726E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paragraph" w:styleId="Titel">
    <w:name w:val="Title"/>
    <w:basedOn w:val="Standard"/>
    <w:next w:val="Standard"/>
    <w:link w:val="TitelZchn"/>
    <w:uiPriority w:val="10"/>
    <w:qFormat/>
    <w:rsid w:val="00E6726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67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Standard">
    <w:name w:val="GR_Standard"/>
    <w:basedOn w:val="Standard"/>
    <w:qFormat/>
    <w:rsid w:val="00A730CF"/>
    <w:pPr>
      <w:tabs>
        <w:tab w:val="left" w:pos="284"/>
        <w:tab w:val="left" w:pos="454"/>
      </w:tabs>
    </w:pPr>
    <w:rPr>
      <w:rFonts w:eastAsia="Times New Roman" w:cs="Arial"/>
      <w:bCs/>
    </w:rPr>
  </w:style>
  <w:style w:type="paragraph" w:customStyle="1" w:styleId="ITStandard">
    <w:name w:val="IT_Standard"/>
    <w:basedOn w:val="Standard"/>
    <w:qFormat/>
    <w:rsid w:val="00F10E66"/>
    <w:pPr>
      <w:shd w:val="clear" w:color="auto" w:fill="FFFFFF"/>
      <w:tabs>
        <w:tab w:val="left" w:pos="284"/>
        <w:tab w:val="left" w:pos="454"/>
      </w:tabs>
    </w:pPr>
    <w:rPr>
      <w:rFonts w:eastAsia="Times New Roman" w:cs="Arial"/>
      <w:bCs/>
    </w:rPr>
  </w:style>
  <w:style w:type="paragraph" w:customStyle="1" w:styleId="ITbung">
    <w:name w:val="IT_Übung"/>
    <w:basedOn w:val="Standard"/>
    <w:rsid w:val="00F10E66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character" w:customStyle="1" w:styleId="ITFormatfett">
    <w:name w:val="IT_Format_fett"/>
    <w:qFormat/>
    <w:rsid w:val="0021564A"/>
    <w:rPr>
      <w:b/>
    </w:rPr>
  </w:style>
  <w:style w:type="character" w:customStyle="1" w:styleId="ITFormatkursiv">
    <w:name w:val="IT_Format_kursiv"/>
    <w:qFormat/>
    <w:rsid w:val="00DC6BCA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hule_Zentral\LM_Herstellung\05_Gestaltung\22_Wiki_Vorlagen\01_Fusszeile\Word\EKS_Fusszeile_Hochformat_allango_mit_S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EKS_Fusszeile_Hochformat_allango_mit_SZ.dotx</Template>
  <TotalTime>0</TotalTime>
  <Pages>4</Pages>
  <Words>967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KLETT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2</cp:revision>
  <cp:lastPrinted>2023-10-17T05:23:00Z</cp:lastPrinted>
  <dcterms:created xsi:type="dcterms:W3CDTF">2023-10-26T12:58:00Z</dcterms:created>
  <dcterms:modified xsi:type="dcterms:W3CDTF">2023-10-26T12:58:00Z</dcterms:modified>
</cp:coreProperties>
</file>