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9D" w:rsidRPr="00F02D9D" w:rsidRDefault="005A0A69" w:rsidP="00F02D9D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2</w:t>
      </w:r>
      <w:r w:rsidR="00F02D9D" w:rsidRPr="00F02D9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PRACTICE</w:t>
      </w:r>
    </w:p>
    <w:p w:rsidR="009A3220" w:rsidRDefault="009A3220" w:rsidP="009A3220">
      <w:pPr>
        <w:pStyle w:val="NormalWeb"/>
        <w:rPr>
          <w:rStyle w:val="item"/>
        </w:rPr>
      </w:pPr>
      <w:r>
        <w:rPr>
          <w:rStyle w:val="item"/>
        </w:rPr>
        <w:t xml:space="preserve">Many people in our town have been infected with an unknown </w:t>
      </w:r>
      <w:r w:rsidRPr="009A3220">
        <w:rPr>
          <w:rStyle w:val="item"/>
          <w:u w:val="single"/>
        </w:rPr>
        <w:t>virus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recently. In fact, there are over 20 people in the hospital with the illness. The first </w:t>
      </w:r>
      <w:r w:rsidRPr="009A3220">
        <w:rPr>
          <w:rStyle w:val="item"/>
          <w:u w:val="single"/>
        </w:rPr>
        <w:t>symptoms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of the strange illness are signs of a cold. Then people get a headache and a high </w:t>
      </w:r>
      <w:proofErr w:type="gramStart"/>
      <w:r w:rsidRPr="009A3220">
        <w:rPr>
          <w:rStyle w:val="item"/>
          <w:u w:val="single"/>
        </w:rPr>
        <w:t>fever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.</w:t>
      </w:r>
      <w:proofErr w:type="gramEnd"/>
      <w:r>
        <w:rPr>
          <w:rStyle w:val="item"/>
        </w:rPr>
        <w:t xml:space="preserve"> If people aren't careful, the disease can </w:t>
      </w:r>
      <w:proofErr w:type="gramStart"/>
      <w:r w:rsidRPr="009A3220">
        <w:rPr>
          <w:rStyle w:val="item"/>
          <w:u w:val="single"/>
        </w:rPr>
        <w:t>develop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into</w:t>
      </w:r>
      <w:proofErr w:type="gramEnd"/>
      <w:r>
        <w:rPr>
          <w:rStyle w:val="item"/>
        </w:rPr>
        <w:t xml:space="preserve"> something more serious. It can cause </w:t>
      </w:r>
      <w:proofErr w:type="gramStart"/>
      <w:r w:rsidRPr="009A3220">
        <w:rPr>
          <w:rStyle w:val="item"/>
          <w:u w:val="single"/>
        </w:rPr>
        <w:t>severe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problems</w:t>
      </w:r>
      <w:proofErr w:type="gramEnd"/>
      <w:r>
        <w:rPr>
          <w:rStyle w:val="item"/>
        </w:rPr>
        <w:t xml:space="preserve"> for elderly persons. Doctors are not certain of the cause of the illness, but they suspect that it is </w:t>
      </w:r>
      <w:r w:rsidRPr="009A3220">
        <w:rPr>
          <w:rStyle w:val="item"/>
          <w:u w:val="single"/>
        </w:rPr>
        <w:t>related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to the flu. So far, there is no </w:t>
      </w:r>
      <w:proofErr w:type="gramStart"/>
      <w:r w:rsidRPr="009A3220">
        <w:rPr>
          <w:rStyle w:val="item"/>
          <w:u w:val="single"/>
        </w:rPr>
        <w:t>cure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for</w:t>
      </w:r>
      <w:proofErr w:type="gramEnd"/>
      <w:r>
        <w:rPr>
          <w:rStyle w:val="item"/>
        </w:rPr>
        <w:t xml:space="preserve"> it, but people can take steps to avoid catching or spreading it. Officials are advising people to stay home if they can. If you must go out, be sure to </w:t>
      </w:r>
      <w:proofErr w:type="gramStart"/>
      <w:r w:rsidRPr="009A3220">
        <w:rPr>
          <w:rStyle w:val="item"/>
          <w:u w:val="single"/>
        </w:rPr>
        <w:t>cover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your</w:t>
      </w:r>
      <w:proofErr w:type="gramEnd"/>
      <w:r>
        <w:rPr>
          <w:rStyle w:val="item"/>
        </w:rPr>
        <w:t xml:space="preserve"> mouth if you sneeze or cough and wash your hands often. Please do your part to help us all stay healthy and keep the town safe.</w:t>
      </w:r>
    </w:p>
    <w:p w:rsidR="00AC6163" w:rsidRPr="009A3220" w:rsidRDefault="009A3220" w:rsidP="009A3220">
      <w:pPr>
        <w:pStyle w:val="NormalWeb"/>
        <w:rPr>
          <w:rStyle w:val="title-breadcrumb"/>
          <w:b/>
          <w:bCs/>
          <w:sz w:val="160"/>
          <w:szCs w:val="160"/>
        </w:rPr>
      </w:pPr>
      <w:r w:rsidRPr="007B519B">
        <w:rPr>
          <w:rStyle w:val="title-breadcrumb"/>
          <w:b/>
          <w:bCs/>
          <w:sz w:val="36"/>
          <w:szCs w:val="36"/>
        </w:rPr>
        <w:t xml:space="preserve">4. READING COMPREHENSION </w:t>
      </w:r>
      <w:proofErr w:type="gramStart"/>
      <w:r w:rsidRPr="007B519B">
        <w:rPr>
          <w:rStyle w:val="title-breadcrumb"/>
          <w:b/>
          <w:bCs/>
          <w:sz w:val="36"/>
          <w:szCs w:val="36"/>
        </w:rPr>
        <w:t>The</w:t>
      </w:r>
      <w:proofErr w:type="gramEnd"/>
      <w:r w:rsidRPr="007B519B">
        <w:rPr>
          <w:rStyle w:val="title-breadcrumb"/>
          <w:b/>
          <w:bCs/>
          <w:sz w:val="36"/>
          <w:szCs w:val="36"/>
        </w:rPr>
        <w:t xml:space="preserve"> Common Cold</w:t>
      </w:r>
    </w:p>
    <w:p w:rsidR="00AC6163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9A3220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9A3220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9A3220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9A3220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9A3220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9A3220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9A3220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9A3220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9A3220" w:rsidRPr="009A3220" w:rsidRDefault="009A3220" w:rsidP="009A3220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9A3220" w:rsidRPr="009A3220" w:rsidRDefault="009A3220" w:rsidP="009A3220">
      <w:pPr>
        <w:bidi w:val="0"/>
        <w:ind w:left="36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370BFA" w:rsidRPr="0040332A" w:rsidRDefault="00370BFA" w:rsidP="00370BFA">
      <w:pPr>
        <w:pStyle w:val="NormalWeb"/>
        <w:rPr>
          <w:rStyle w:val="title-breadcrumb"/>
          <w:b/>
          <w:bCs/>
          <w:sz w:val="72"/>
          <w:szCs w:val="72"/>
        </w:rPr>
      </w:pPr>
      <w:r w:rsidRPr="0040332A">
        <w:rPr>
          <w:rStyle w:val="title-breadcrumb"/>
          <w:b/>
          <w:bCs/>
          <w:sz w:val="36"/>
          <w:szCs w:val="36"/>
        </w:rPr>
        <w:t>5. READING COMPREHENSION</w:t>
      </w:r>
    </w:p>
    <w:p w:rsidR="005A0A69" w:rsidRDefault="009A3220" w:rsidP="009A3220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Both a cold and the flu</w:t>
      </w:r>
    </w:p>
    <w:p w:rsidR="009A3220" w:rsidRDefault="009A3220" w:rsidP="009A3220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A cold</w:t>
      </w:r>
    </w:p>
    <w:p w:rsidR="009A3220" w:rsidRDefault="009A3220" w:rsidP="009A3220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The flu</w:t>
      </w:r>
    </w:p>
    <w:p w:rsidR="009A3220" w:rsidRDefault="009A3220" w:rsidP="009A3220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A cold</w:t>
      </w:r>
    </w:p>
    <w:p w:rsidR="009A3220" w:rsidRDefault="009A3220" w:rsidP="009A3220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Both a cold and the flu</w:t>
      </w:r>
    </w:p>
    <w:p w:rsidR="009A3220" w:rsidRDefault="009A3220" w:rsidP="009A3220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The flu</w:t>
      </w:r>
    </w:p>
    <w:p w:rsidR="009A3220" w:rsidRDefault="009A3220" w:rsidP="009A3220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The flu</w:t>
      </w:r>
    </w:p>
    <w:p w:rsidR="009A3220" w:rsidRDefault="009A3220" w:rsidP="009A3220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The flu</w:t>
      </w:r>
    </w:p>
    <w:p w:rsidR="009A3220" w:rsidRDefault="009A3220" w:rsidP="009A3220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Both the cold and the flu</w:t>
      </w:r>
    </w:p>
    <w:p w:rsidR="00DC590F" w:rsidRPr="004E757D" w:rsidRDefault="00DC590F" w:rsidP="00DC590F">
      <w:pPr>
        <w:pStyle w:val="NormalWeb"/>
        <w:rPr>
          <w:rStyle w:val="title-breadcrumb"/>
          <w:b/>
          <w:bCs/>
          <w:sz w:val="36"/>
          <w:szCs w:val="36"/>
        </w:rPr>
      </w:pPr>
      <w:r w:rsidRPr="004E757D">
        <w:rPr>
          <w:rStyle w:val="title-breadcrumb"/>
          <w:b/>
          <w:bCs/>
          <w:sz w:val="36"/>
          <w:szCs w:val="36"/>
        </w:rPr>
        <w:t>7. VOCBUALRY 2 PRACTICE</w:t>
      </w: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3918FD" w:rsidTr="003918FD">
        <w:tc>
          <w:tcPr>
            <w:tcW w:w="7479" w:type="dxa"/>
            <w:vAlign w:val="center"/>
          </w:tcPr>
          <w:p w:rsidR="003918FD" w:rsidRPr="00ED45EC" w:rsidRDefault="003918FD" w:rsidP="003918F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5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serious event or situation that needs immediate action</w:t>
            </w:r>
          </w:p>
        </w:tc>
        <w:tc>
          <w:tcPr>
            <w:tcW w:w="1763" w:type="dxa"/>
          </w:tcPr>
          <w:p w:rsidR="003918FD" w:rsidRPr="00ED45EC" w:rsidRDefault="003918FD" w:rsidP="003918F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emergency</w:t>
            </w:r>
          </w:p>
        </w:tc>
      </w:tr>
      <w:tr w:rsidR="003918FD" w:rsidTr="003918FD">
        <w:tc>
          <w:tcPr>
            <w:tcW w:w="7479" w:type="dxa"/>
            <w:vAlign w:val="center"/>
          </w:tcPr>
          <w:p w:rsidR="003918FD" w:rsidRPr="00ED45EC" w:rsidRDefault="003918FD" w:rsidP="003918F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5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containing something dirty, harmful, or dangerous</w:t>
            </w:r>
          </w:p>
        </w:tc>
        <w:tc>
          <w:tcPr>
            <w:tcW w:w="1763" w:type="dxa"/>
          </w:tcPr>
          <w:p w:rsidR="003918FD" w:rsidRPr="00ED45EC" w:rsidRDefault="003918FD" w:rsidP="003918F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contaminated</w:t>
            </w:r>
          </w:p>
        </w:tc>
      </w:tr>
      <w:tr w:rsidR="003918FD" w:rsidTr="003918FD">
        <w:tc>
          <w:tcPr>
            <w:tcW w:w="7479" w:type="dxa"/>
            <w:vAlign w:val="center"/>
          </w:tcPr>
          <w:p w:rsidR="003918FD" w:rsidRPr="00ED45EC" w:rsidRDefault="003918FD" w:rsidP="003918F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5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possibility of something bad happening in the future</w:t>
            </w:r>
          </w:p>
        </w:tc>
        <w:tc>
          <w:tcPr>
            <w:tcW w:w="1763" w:type="dxa"/>
          </w:tcPr>
          <w:p w:rsidR="003918FD" w:rsidRPr="00ED45EC" w:rsidRDefault="003918FD" w:rsidP="003918F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risk</w:t>
            </w:r>
          </w:p>
        </w:tc>
      </w:tr>
      <w:tr w:rsidR="003918FD" w:rsidTr="003918FD">
        <w:tc>
          <w:tcPr>
            <w:tcW w:w="7479" w:type="dxa"/>
            <w:vAlign w:val="center"/>
          </w:tcPr>
          <w:p w:rsidR="003918FD" w:rsidRPr="00ED45EC" w:rsidRDefault="003918FD" w:rsidP="003918F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5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give medical care or attention to a person, an illness, or an injury</w:t>
            </w:r>
          </w:p>
        </w:tc>
        <w:tc>
          <w:tcPr>
            <w:tcW w:w="1763" w:type="dxa"/>
          </w:tcPr>
          <w:p w:rsidR="003918FD" w:rsidRPr="00ED45EC" w:rsidRDefault="003918FD" w:rsidP="003918F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treat</w:t>
            </w:r>
          </w:p>
        </w:tc>
      </w:tr>
      <w:tr w:rsidR="003918FD" w:rsidTr="003918FD">
        <w:tc>
          <w:tcPr>
            <w:tcW w:w="7479" w:type="dxa"/>
            <w:vAlign w:val="center"/>
          </w:tcPr>
          <w:p w:rsidR="003918FD" w:rsidRPr="00ED45EC" w:rsidRDefault="003918FD" w:rsidP="003918F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5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used about a disease that you can get by touching someone or something</w:t>
            </w:r>
          </w:p>
        </w:tc>
        <w:tc>
          <w:tcPr>
            <w:tcW w:w="1763" w:type="dxa"/>
          </w:tcPr>
          <w:p w:rsidR="003918FD" w:rsidRPr="00ED45EC" w:rsidRDefault="003918FD" w:rsidP="003918F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contagious</w:t>
            </w:r>
          </w:p>
        </w:tc>
      </w:tr>
      <w:tr w:rsidR="003918FD" w:rsidTr="003918FD">
        <w:tc>
          <w:tcPr>
            <w:tcW w:w="7479" w:type="dxa"/>
            <w:vAlign w:val="center"/>
          </w:tcPr>
          <w:p w:rsidR="003918FD" w:rsidRPr="00ED45EC" w:rsidRDefault="003918FD" w:rsidP="003918F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5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6.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sudden start of something bad, such as a disease</w:t>
            </w:r>
          </w:p>
        </w:tc>
        <w:tc>
          <w:tcPr>
            <w:tcW w:w="1763" w:type="dxa"/>
          </w:tcPr>
          <w:p w:rsidR="003918FD" w:rsidRPr="00ED45EC" w:rsidRDefault="003918FD" w:rsidP="003918F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outbreak</w:t>
            </w:r>
          </w:p>
        </w:tc>
      </w:tr>
      <w:tr w:rsidR="003918FD" w:rsidTr="003918FD">
        <w:tc>
          <w:tcPr>
            <w:tcW w:w="7479" w:type="dxa"/>
            <w:vAlign w:val="center"/>
          </w:tcPr>
          <w:p w:rsidR="003918FD" w:rsidRPr="00ED45EC" w:rsidRDefault="003918FD" w:rsidP="003918F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5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place where something comes from or is obtained</w:t>
            </w:r>
          </w:p>
        </w:tc>
        <w:tc>
          <w:tcPr>
            <w:tcW w:w="1763" w:type="dxa"/>
          </w:tcPr>
          <w:p w:rsidR="003918FD" w:rsidRPr="00ED45EC" w:rsidRDefault="003918FD" w:rsidP="003918F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source</w:t>
            </w:r>
          </w:p>
        </w:tc>
      </w:tr>
      <w:tr w:rsidR="003918FD" w:rsidTr="003918FD">
        <w:tc>
          <w:tcPr>
            <w:tcW w:w="7479" w:type="dxa"/>
            <w:vAlign w:val="center"/>
          </w:tcPr>
          <w:p w:rsidR="003918FD" w:rsidRPr="00ED45EC" w:rsidRDefault="003918FD" w:rsidP="003918F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5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act of stopping something from happening</w:t>
            </w:r>
          </w:p>
        </w:tc>
        <w:tc>
          <w:tcPr>
            <w:tcW w:w="1763" w:type="dxa"/>
          </w:tcPr>
          <w:p w:rsidR="003918FD" w:rsidRPr="00ED45EC" w:rsidRDefault="003918FD" w:rsidP="003918F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prevention</w:t>
            </w:r>
          </w:p>
        </w:tc>
      </w:tr>
    </w:tbl>
    <w:p w:rsidR="00DF05CF" w:rsidRPr="00DC590F" w:rsidRDefault="00DC590F" w:rsidP="00DC590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</w:p>
    <w:p w:rsidR="00D42CFE" w:rsidRPr="003918FD" w:rsidRDefault="003918FD" w:rsidP="003918FD">
      <w:pPr>
        <w:pStyle w:val="NormalWeb"/>
        <w:rPr>
          <w:rStyle w:val="title-breadcrumb"/>
          <w:b/>
          <w:bCs/>
          <w:sz w:val="48"/>
          <w:szCs w:val="48"/>
        </w:rPr>
      </w:pPr>
      <w:r w:rsidRPr="00ED45EC">
        <w:rPr>
          <w:rStyle w:val="title-breadcrumb"/>
          <w:b/>
          <w:bCs/>
          <w:sz w:val="36"/>
          <w:szCs w:val="36"/>
        </w:rPr>
        <w:t>8. CRITICAL THINKING VIDEO Summarizing main ideas</w:t>
      </w:r>
    </w:p>
    <w:p w:rsidR="003918FD" w:rsidRDefault="003918FD" w:rsidP="003918FD">
      <w:pPr>
        <w:pStyle w:val="NormalWeb"/>
        <w:numPr>
          <w:ilvl w:val="0"/>
          <w:numId w:val="3"/>
        </w:numPr>
      </w:pPr>
      <w:proofErr w:type="gramStart"/>
      <w:r>
        <w:t>describe</w:t>
      </w:r>
      <w:proofErr w:type="gramEnd"/>
      <w:r>
        <w:t xml:space="preserve"> the details.</w:t>
      </w:r>
    </w:p>
    <w:p w:rsidR="005A0A69" w:rsidRDefault="003918FD" w:rsidP="003918FD">
      <w:pPr>
        <w:pStyle w:val="NormalWeb"/>
        <w:numPr>
          <w:ilvl w:val="0"/>
          <w:numId w:val="3"/>
        </w:numPr>
      </w:pPr>
      <w:proofErr w:type="gramStart"/>
      <w:r>
        <w:t>the</w:t>
      </w:r>
      <w:proofErr w:type="gramEnd"/>
      <w:r>
        <w:t xml:space="preserve"> topic sentence.</w:t>
      </w:r>
    </w:p>
    <w:p w:rsidR="003918FD" w:rsidRDefault="003918FD" w:rsidP="003918FD">
      <w:pPr>
        <w:pStyle w:val="NormalWeb"/>
        <w:numPr>
          <w:ilvl w:val="0"/>
          <w:numId w:val="3"/>
        </w:numPr>
      </w:pPr>
      <w:r>
        <w:t>No</w:t>
      </w:r>
    </w:p>
    <w:p w:rsidR="003918FD" w:rsidRDefault="003918FD" w:rsidP="003918FD">
      <w:pPr>
        <w:pStyle w:val="NormalWeb"/>
        <w:numPr>
          <w:ilvl w:val="0"/>
          <w:numId w:val="3"/>
        </w:numPr>
      </w:pPr>
      <w:proofErr w:type="gramStart"/>
      <w:r>
        <w:t>shorter</w:t>
      </w:r>
      <w:proofErr w:type="gramEnd"/>
      <w:r>
        <w:t xml:space="preserve"> than the original reading.</w:t>
      </w:r>
    </w:p>
    <w:p w:rsidR="003918FD" w:rsidRDefault="003918FD" w:rsidP="003918FD">
      <w:pPr>
        <w:pStyle w:val="NormalWeb"/>
        <w:numPr>
          <w:ilvl w:val="0"/>
          <w:numId w:val="3"/>
        </w:numPr>
      </w:pPr>
      <w:r>
        <w:t>Sentence 1</w:t>
      </w:r>
    </w:p>
    <w:p w:rsidR="003918FD" w:rsidRDefault="003918FD" w:rsidP="003918FD">
      <w:pPr>
        <w:pStyle w:val="NormalWeb"/>
        <w:numPr>
          <w:ilvl w:val="0"/>
          <w:numId w:val="3"/>
        </w:numPr>
      </w:pPr>
      <w:r>
        <w:t>Sentence 2</w:t>
      </w:r>
    </w:p>
    <w:p w:rsidR="003918FD" w:rsidRDefault="003918FD" w:rsidP="003918FD">
      <w:pPr>
        <w:pStyle w:val="NormalWeb"/>
        <w:numPr>
          <w:ilvl w:val="0"/>
          <w:numId w:val="3"/>
        </w:numPr>
      </w:pPr>
      <w:r>
        <w:t xml:space="preserve">An article in </w:t>
      </w:r>
      <w:r>
        <w:rPr>
          <w:i/>
          <w:iCs/>
        </w:rPr>
        <w:t>Harvard Health Publishing</w:t>
      </w:r>
      <w:r>
        <w:t xml:space="preserve"> says there are ten easy things people can do to get healthier.</w:t>
      </w:r>
    </w:p>
    <w:p w:rsidR="003918FD" w:rsidRDefault="003918FD" w:rsidP="003918FD">
      <w:pPr>
        <w:pStyle w:val="NormalWeb"/>
        <w:numPr>
          <w:ilvl w:val="0"/>
          <w:numId w:val="3"/>
        </w:numPr>
      </w:pPr>
      <w:r>
        <w:t>Australian people are encouraged to make crafts because it is good for their minds and bodies.</w:t>
      </w:r>
    </w:p>
    <w:p w:rsidR="00D42CFE" w:rsidRPr="003918FD" w:rsidRDefault="003918FD" w:rsidP="003918FD">
      <w:pPr>
        <w:pStyle w:val="NormalWeb"/>
        <w:rPr>
          <w:rStyle w:val="title-breadcrumb"/>
          <w:b/>
          <w:bCs/>
          <w:sz w:val="280"/>
          <w:szCs w:val="280"/>
        </w:rPr>
      </w:pPr>
      <w:r w:rsidRPr="003918FD">
        <w:rPr>
          <w:rStyle w:val="title-breadcrumb"/>
          <w:b/>
          <w:bCs/>
          <w:sz w:val="36"/>
          <w:szCs w:val="36"/>
        </w:rPr>
        <w:t>9. VOCABULARY SKILL Collocations</w:t>
      </w:r>
    </w:p>
    <w:p w:rsidR="003918FD" w:rsidRPr="00ED45EC" w:rsidRDefault="003918FD" w:rsidP="003918F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city has had a </w:t>
      </w:r>
      <w:proofErr w:type="gramStart"/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large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increase</w:t>
      </w:r>
      <w:proofErr w:type="gramEnd"/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in </w:t>
      </w: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>size during the last year.</w:t>
      </w:r>
    </w:p>
    <w:p w:rsidR="003918FD" w:rsidRPr="00ED45EC" w:rsidRDefault="003918FD" w:rsidP="003918F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 hope you will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succeed in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>realizing your dreams.</w:t>
      </w:r>
    </w:p>
    <w:p w:rsidR="003918FD" w:rsidRPr="00ED45EC" w:rsidRDefault="003918FD" w:rsidP="003918F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city leader would </w:t>
      </w:r>
      <w:proofErr w:type="gramStart"/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comment</w:t>
      </w:r>
      <w:proofErr w:type="gramEnd"/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>the question when the reporter asked.</w:t>
      </w:r>
    </w:p>
    <w:p w:rsidR="003918FD" w:rsidRPr="00ED45EC" w:rsidRDefault="003918FD" w:rsidP="003918F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Each member of the </w:t>
      </w:r>
      <w:proofErr w:type="gramStart"/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staff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contributes</w:t>
      </w:r>
      <w:proofErr w:type="gramEnd"/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 </w:t>
      </w: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>a savings plan.</w:t>
      </w:r>
    </w:p>
    <w:p w:rsidR="003918FD" w:rsidRPr="00ED45EC" w:rsidRDefault="003918FD" w:rsidP="003918F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team invited all of their supporters </w:t>
      </w:r>
      <w:proofErr w:type="gramStart"/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participate</w:t>
      </w:r>
      <w:proofErr w:type="gramEnd"/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in </w:t>
      </w: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>the celebration.</w:t>
      </w:r>
    </w:p>
    <w:p w:rsidR="003918FD" w:rsidRPr="00ED45EC" w:rsidRDefault="003918FD" w:rsidP="003918F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 response to </w:t>
      </w: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>the request, Janelle returned her books to the library.</w:t>
      </w:r>
    </w:p>
    <w:p w:rsidR="003918FD" w:rsidRPr="00ED45EC" w:rsidRDefault="003918FD" w:rsidP="003918F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Most people voted </w:t>
      </w:r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 favor </w:t>
      </w:r>
      <w:proofErr w:type="gramStart"/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new system.</w:t>
      </w:r>
    </w:p>
    <w:p w:rsidR="003918FD" w:rsidRPr="00ED45EC" w:rsidRDefault="003918FD" w:rsidP="003918F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D45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wife and I have a lot </w:t>
      </w:r>
      <w:r w:rsidRPr="00ED45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 common with </w:t>
      </w:r>
      <w:r w:rsidRPr="00ED45EC">
        <w:rPr>
          <w:lang w:bidi="ar-SA"/>
        </w:rPr>
        <w:t>each other.</w:t>
      </w:r>
    </w:p>
    <w:p w:rsidR="003918FD" w:rsidRPr="00ED45EC" w:rsidRDefault="003918FD" w:rsidP="003918FD">
      <w:pPr>
        <w:pStyle w:val="NormalWeb"/>
        <w:rPr>
          <w:rStyle w:val="title-breadcrumb"/>
          <w:b/>
          <w:bCs/>
          <w:sz w:val="72"/>
          <w:szCs w:val="72"/>
        </w:rPr>
      </w:pPr>
      <w:r w:rsidRPr="00ED45EC">
        <w:rPr>
          <w:rStyle w:val="title-breadcrumb"/>
          <w:b/>
          <w:bCs/>
          <w:sz w:val="36"/>
          <w:szCs w:val="36"/>
        </w:rPr>
        <w:t xml:space="preserve">10. WRITING SKILL </w:t>
      </w:r>
      <w:proofErr w:type="gramStart"/>
      <w:r w:rsidRPr="00ED45EC">
        <w:rPr>
          <w:rStyle w:val="title-breadcrumb"/>
          <w:b/>
          <w:bCs/>
          <w:sz w:val="36"/>
          <w:szCs w:val="36"/>
        </w:rPr>
        <w:t>Writing</w:t>
      </w:r>
      <w:proofErr w:type="gramEnd"/>
      <w:r w:rsidRPr="00ED45EC">
        <w:rPr>
          <w:rStyle w:val="title-breadcrumb"/>
          <w:b/>
          <w:bCs/>
          <w:sz w:val="36"/>
          <w:szCs w:val="36"/>
        </w:rPr>
        <w:t xml:space="preserve"> an explanatory paragraph</w:t>
      </w:r>
    </w:p>
    <w:p w:rsidR="008D3FD7" w:rsidRPr="005A0A69" w:rsidRDefault="008D3FD7" w:rsidP="00D42CFE">
      <w:pPr>
        <w:pStyle w:val="NormalWeb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5590"/>
      </w:tblGrid>
      <w:tr w:rsidR="00A35C38" w:rsidTr="00A35C38">
        <w:tc>
          <w:tcPr>
            <w:tcW w:w="3652" w:type="dxa"/>
            <w:vAlign w:val="center"/>
          </w:tcPr>
          <w:p w:rsidR="00A35C38" w:rsidRPr="00ED45EC" w:rsidRDefault="00A35C38" w:rsidP="00A35C3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6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quarantine</w:t>
            </w:r>
          </w:p>
        </w:tc>
        <w:tc>
          <w:tcPr>
            <w:tcW w:w="5590" w:type="dxa"/>
            <w:vAlign w:val="center"/>
          </w:tcPr>
          <w:p w:rsidR="00A35C38" w:rsidRPr="00ED45EC" w:rsidRDefault="00A35C38" w:rsidP="00A35C3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is</w:t>
            </w:r>
            <w:proofErr w:type="gramEnd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step you can take to keep a sick person away from others.</w:t>
            </w:r>
          </w:p>
        </w:tc>
      </w:tr>
      <w:tr w:rsidR="00A35C38" w:rsidTr="00A35C38">
        <w:tc>
          <w:tcPr>
            <w:tcW w:w="3652" w:type="dxa"/>
            <w:vAlign w:val="center"/>
          </w:tcPr>
          <w:p w:rsidR="00A35C38" w:rsidRPr="00ED45EC" w:rsidRDefault="00A35C38" w:rsidP="00A35C3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6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virus is</w:t>
            </w:r>
          </w:p>
        </w:tc>
        <w:tc>
          <w:tcPr>
            <w:tcW w:w="5590" w:type="dxa"/>
            <w:vAlign w:val="center"/>
          </w:tcPr>
          <w:p w:rsidR="00A35C38" w:rsidRPr="00ED45EC" w:rsidRDefault="00A35C38" w:rsidP="00A35C3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</w:t>
            </w:r>
            <w:proofErr w:type="gramEnd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very small living thing that causes disease.</w:t>
            </w:r>
          </w:p>
        </w:tc>
      </w:tr>
      <w:tr w:rsidR="00A35C38" w:rsidTr="00A35C38">
        <w:tc>
          <w:tcPr>
            <w:tcW w:w="3652" w:type="dxa"/>
            <w:vAlign w:val="center"/>
          </w:tcPr>
          <w:p w:rsidR="00A35C38" w:rsidRPr="00ED45EC" w:rsidRDefault="00A35C38" w:rsidP="00A35C3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6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 outbreak is when a disease</w:t>
            </w:r>
          </w:p>
        </w:tc>
        <w:tc>
          <w:tcPr>
            <w:tcW w:w="5590" w:type="dxa"/>
            <w:vAlign w:val="center"/>
          </w:tcPr>
          <w:p w:rsidR="00A35C38" w:rsidRPr="00ED45EC" w:rsidRDefault="00A35C38" w:rsidP="00A35C3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appears</w:t>
            </w:r>
            <w:proofErr w:type="gramEnd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very suddenly in many people.</w:t>
            </w:r>
          </w:p>
        </w:tc>
      </w:tr>
      <w:tr w:rsidR="00A35C38" w:rsidTr="00A35C38">
        <w:tc>
          <w:tcPr>
            <w:tcW w:w="3652" w:type="dxa"/>
            <w:vAlign w:val="center"/>
          </w:tcPr>
          <w:p w:rsidR="00A35C38" w:rsidRPr="00ED45EC" w:rsidRDefault="00A35C38" w:rsidP="00A35C3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6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risk is the possibility that</w:t>
            </w:r>
          </w:p>
        </w:tc>
        <w:tc>
          <w:tcPr>
            <w:tcW w:w="5590" w:type="dxa"/>
            <w:vAlign w:val="center"/>
          </w:tcPr>
          <w:p w:rsidR="00A35C38" w:rsidRPr="00ED45EC" w:rsidRDefault="00A35C38" w:rsidP="00A35C3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something</w:t>
            </w:r>
            <w:proofErr w:type="gramEnd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bad will happen.</w:t>
            </w:r>
          </w:p>
        </w:tc>
      </w:tr>
      <w:tr w:rsidR="00A35C38" w:rsidTr="00A35C38">
        <w:tc>
          <w:tcPr>
            <w:tcW w:w="3652" w:type="dxa"/>
            <w:vAlign w:val="center"/>
          </w:tcPr>
          <w:p w:rsidR="00A35C38" w:rsidRPr="00ED45EC" w:rsidRDefault="00A35C38" w:rsidP="00A35C3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6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pandemic is when a disease</w:t>
            </w:r>
          </w:p>
        </w:tc>
        <w:tc>
          <w:tcPr>
            <w:tcW w:w="5590" w:type="dxa"/>
            <w:vAlign w:val="center"/>
          </w:tcPr>
          <w:p w:rsidR="00A35C38" w:rsidRPr="00ED45EC" w:rsidRDefault="00A35C38" w:rsidP="00A35C3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spreads</w:t>
            </w:r>
            <w:proofErr w:type="gramEnd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all over the world very quickly.</w:t>
            </w:r>
          </w:p>
        </w:tc>
      </w:tr>
      <w:tr w:rsidR="00A35C38" w:rsidTr="00A35C38">
        <w:tc>
          <w:tcPr>
            <w:tcW w:w="3652" w:type="dxa"/>
            <w:vAlign w:val="center"/>
          </w:tcPr>
          <w:p w:rsidR="00A35C38" w:rsidRPr="00ED45EC" w:rsidRDefault="00A35C38" w:rsidP="00A35C3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6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strategy is the plan that</w:t>
            </w:r>
          </w:p>
        </w:tc>
        <w:tc>
          <w:tcPr>
            <w:tcW w:w="5590" w:type="dxa"/>
            <w:vAlign w:val="center"/>
          </w:tcPr>
          <w:p w:rsidR="00A35C38" w:rsidRPr="00ED45EC" w:rsidRDefault="00A35C38" w:rsidP="00A35C3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</w:t>
            </w:r>
            <w:proofErr w:type="gramEnd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use to achieve something.</w:t>
            </w:r>
          </w:p>
        </w:tc>
      </w:tr>
      <w:tr w:rsidR="00A35C38" w:rsidTr="00A35C38">
        <w:tc>
          <w:tcPr>
            <w:tcW w:w="3652" w:type="dxa"/>
            <w:vAlign w:val="center"/>
          </w:tcPr>
          <w:p w:rsidR="00A35C38" w:rsidRPr="00ED45EC" w:rsidRDefault="00A35C38" w:rsidP="00A35C38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 </w:t>
            </w:r>
            <w:r w:rsidRPr="00F446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factor is one of the things that </w:t>
            </w:r>
          </w:p>
        </w:tc>
        <w:tc>
          <w:tcPr>
            <w:tcW w:w="5590" w:type="dxa"/>
            <w:vAlign w:val="center"/>
          </w:tcPr>
          <w:p w:rsidR="00A35C38" w:rsidRPr="00ED45EC" w:rsidRDefault="00A35C38" w:rsidP="00A35C3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influences</w:t>
            </w:r>
            <w:proofErr w:type="gramEnd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decision or a situation.</w:t>
            </w:r>
          </w:p>
        </w:tc>
      </w:tr>
      <w:tr w:rsidR="00A35C38" w:rsidTr="00A35C38">
        <w:tc>
          <w:tcPr>
            <w:tcW w:w="3652" w:type="dxa"/>
            <w:vAlign w:val="center"/>
          </w:tcPr>
          <w:p w:rsidR="00A35C38" w:rsidRPr="00ED45EC" w:rsidRDefault="00A35C38" w:rsidP="00A35C3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6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Cooperation is</w:t>
            </w:r>
          </w:p>
        </w:tc>
        <w:tc>
          <w:tcPr>
            <w:tcW w:w="5590" w:type="dxa"/>
            <w:vAlign w:val="center"/>
          </w:tcPr>
          <w:p w:rsidR="00A35C38" w:rsidRPr="00ED45EC" w:rsidRDefault="00A35C38" w:rsidP="00A35C3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working</w:t>
            </w:r>
            <w:proofErr w:type="gramEnd"/>
            <w:r w:rsidRPr="00ED45E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with others to achieve a goal.</w:t>
            </w:r>
          </w:p>
        </w:tc>
      </w:tr>
    </w:tbl>
    <w:p w:rsidR="00DC590F" w:rsidRPr="00A35C38" w:rsidRDefault="00A35C38" w:rsidP="00A35C38">
      <w:pPr>
        <w:pStyle w:val="NormalWeb"/>
        <w:rPr>
          <w:rStyle w:val="title-breadcrumb"/>
          <w:b/>
          <w:bCs/>
          <w:sz w:val="160"/>
          <w:szCs w:val="160"/>
        </w:rPr>
      </w:pPr>
      <w:r w:rsidRPr="00A35C38">
        <w:rPr>
          <w:rStyle w:val="title-breadcrumb"/>
          <w:b/>
          <w:bCs/>
          <w:sz w:val="36"/>
          <w:szCs w:val="36"/>
        </w:rPr>
        <w:t>11. GRAMMAR Adverbs of manner and degree</w:t>
      </w:r>
    </w:p>
    <w:p w:rsidR="00A35C38" w:rsidRPr="00A35C38" w:rsidRDefault="00A35C38" w:rsidP="00A35C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 was extremely happy to get the </w:t>
      </w:r>
      <w:proofErr w:type="gramStart"/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>job .</w:t>
      </w:r>
      <w:proofErr w:type="gramEnd"/>
    </w:p>
    <w:p w:rsidR="00A35C38" w:rsidRPr="00A35C38" w:rsidRDefault="00A35C38" w:rsidP="00A35C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>most</w:t>
      </w:r>
      <w:proofErr w:type="gramEnd"/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people wash their hands fairly quickly .</w:t>
      </w:r>
    </w:p>
    <w:p w:rsidR="00A35C38" w:rsidRPr="00A35C38" w:rsidRDefault="00A35C38" w:rsidP="00A35C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I was hardly surprised at his reaction to the bad </w:t>
      </w:r>
      <w:proofErr w:type="gramStart"/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>news .</w:t>
      </w:r>
      <w:proofErr w:type="gramEnd"/>
    </w:p>
    <w:p w:rsidR="00A35C38" w:rsidRPr="00A35C38" w:rsidRDefault="00A35C38" w:rsidP="00A35C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company developed this new vaccine quite recently .</w:t>
      </w:r>
    </w:p>
    <w:p w:rsidR="00A35C38" w:rsidRPr="00A35C38" w:rsidRDefault="00A35C38" w:rsidP="00A35C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>damage</w:t>
      </w:r>
      <w:proofErr w:type="gramEnd"/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from the storm was fairly light .</w:t>
      </w:r>
    </w:p>
    <w:p w:rsidR="00A35C38" w:rsidRPr="00A35C38" w:rsidRDefault="00A35C38" w:rsidP="00A35C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I was especially surprised that he ignored my </w:t>
      </w:r>
      <w:proofErr w:type="gramStart"/>
      <w:r w:rsidRPr="00A35C38">
        <w:rPr>
          <w:rFonts w:ascii="Times New Roman" w:eastAsia="Times New Roman" w:hAnsi="Times New Roman" w:cs="Times New Roman"/>
          <w:sz w:val="24"/>
          <w:szCs w:val="24"/>
          <w:lang w:bidi="ar-SA"/>
        </w:rPr>
        <w:t>recommendations .</w:t>
      </w:r>
      <w:proofErr w:type="gramEnd"/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494A38" w:rsidTr="00426EA7">
        <w:tc>
          <w:tcPr>
            <w:tcW w:w="3080" w:type="dxa"/>
            <w:vAlign w:val="center"/>
          </w:tcPr>
          <w:p w:rsidR="00494A38" w:rsidRPr="00F42FDD" w:rsidRDefault="00494A38" w:rsidP="00426EA7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F4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494A38" w:rsidRPr="00C141A3" w:rsidRDefault="00494A38" w:rsidP="00426EA7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 and Verbs Phrases</w:t>
            </w:r>
          </w:p>
        </w:tc>
        <w:tc>
          <w:tcPr>
            <w:tcW w:w="3081" w:type="dxa"/>
            <w:vAlign w:val="center"/>
          </w:tcPr>
          <w:p w:rsidR="00494A38" w:rsidRPr="00074098" w:rsidRDefault="00494A38" w:rsidP="00426EA7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494A38" w:rsidTr="00426EA7">
        <w:trPr>
          <w:trHeight w:val="2136"/>
        </w:trPr>
        <w:tc>
          <w:tcPr>
            <w:tcW w:w="3080" w:type="dxa"/>
          </w:tcPr>
          <w:p w:rsidR="00494A38" w:rsidRDefault="00494A38" w:rsidP="00494A38">
            <w:pPr>
              <w:pStyle w:val="NormalWeb"/>
              <w:numPr>
                <w:ilvl w:val="0"/>
                <w:numId w:val="38"/>
              </w:numPr>
            </w:pPr>
            <w:r>
              <w:t>source</w:t>
            </w:r>
          </w:p>
          <w:p w:rsidR="00494A38" w:rsidRDefault="00494A38" w:rsidP="00494A38">
            <w:pPr>
              <w:pStyle w:val="NormalWeb"/>
              <w:numPr>
                <w:ilvl w:val="0"/>
                <w:numId w:val="38"/>
              </w:numPr>
            </w:pPr>
            <w:r>
              <w:t>emergency</w:t>
            </w:r>
          </w:p>
          <w:p w:rsidR="00494A38" w:rsidRDefault="00494A38" w:rsidP="00494A38">
            <w:pPr>
              <w:pStyle w:val="NormalWeb"/>
              <w:numPr>
                <w:ilvl w:val="0"/>
                <w:numId w:val="38"/>
              </w:numPr>
            </w:pPr>
            <w:r>
              <w:t>fever</w:t>
            </w:r>
          </w:p>
          <w:p w:rsidR="00494A38" w:rsidRDefault="00494A38" w:rsidP="00494A38">
            <w:pPr>
              <w:pStyle w:val="NormalWeb"/>
              <w:numPr>
                <w:ilvl w:val="0"/>
                <w:numId w:val="38"/>
              </w:numPr>
            </w:pPr>
            <w:r>
              <w:t>outbreak</w:t>
            </w:r>
          </w:p>
          <w:p w:rsidR="00494A38" w:rsidRDefault="00494A38" w:rsidP="00494A38">
            <w:pPr>
              <w:pStyle w:val="NormalWeb"/>
              <w:numPr>
                <w:ilvl w:val="0"/>
                <w:numId w:val="38"/>
              </w:numPr>
            </w:pPr>
            <w:r>
              <w:t>prevention</w:t>
            </w:r>
          </w:p>
          <w:p w:rsidR="00494A38" w:rsidRDefault="00494A38" w:rsidP="00494A38">
            <w:pPr>
              <w:pStyle w:val="NormalWeb"/>
              <w:numPr>
                <w:ilvl w:val="0"/>
                <w:numId w:val="38"/>
              </w:numPr>
            </w:pPr>
            <w:r>
              <w:t>symptom</w:t>
            </w:r>
          </w:p>
          <w:p w:rsidR="00494A38" w:rsidRDefault="00494A38" w:rsidP="00426EA7">
            <w:pPr>
              <w:pStyle w:val="NormalWeb"/>
              <w:ind w:left="720"/>
              <w:rPr>
                <w:lang w:bidi="ar-SA"/>
              </w:rPr>
            </w:pPr>
          </w:p>
        </w:tc>
        <w:tc>
          <w:tcPr>
            <w:tcW w:w="3081" w:type="dxa"/>
          </w:tcPr>
          <w:p w:rsidR="00494A38" w:rsidRDefault="00494A38" w:rsidP="00494A38">
            <w:pPr>
              <w:pStyle w:val="NormalWeb"/>
              <w:numPr>
                <w:ilvl w:val="0"/>
                <w:numId w:val="39"/>
              </w:numPr>
            </w:pPr>
            <w:r>
              <w:t>cover</w:t>
            </w:r>
          </w:p>
          <w:p w:rsidR="00494A38" w:rsidRDefault="00494A38" w:rsidP="00494A38">
            <w:pPr>
              <w:pStyle w:val="NormalWeb"/>
              <w:numPr>
                <w:ilvl w:val="0"/>
                <w:numId w:val="39"/>
              </w:numPr>
            </w:pPr>
            <w:r>
              <w:t>develop</w:t>
            </w:r>
          </w:p>
          <w:p w:rsidR="00494A38" w:rsidRDefault="00494A38" w:rsidP="00494A38">
            <w:pPr>
              <w:pStyle w:val="NormalWeb"/>
              <w:numPr>
                <w:ilvl w:val="0"/>
                <w:numId w:val="39"/>
              </w:numPr>
            </w:pPr>
            <w:r>
              <w:t>infect</w:t>
            </w:r>
          </w:p>
          <w:p w:rsidR="00494A38" w:rsidRDefault="00494A38" w:rsidP="00494A38">
            <w:pPr>
              <w:pStyle w:val="NormalWeb"/>
              <w:numPr>
                <w:ilvl w:val="0"/>
                <w:numId w:val="39"/>
              </w:numPr>
            </w:pPr>
            <w:r>
              <w:t>take steps</w:t>
            </w:r>
          </w:p>
          <w:p w:rsidR="00494A38" w:rsidRDefault="00494A38" w:rsidP="00494A38">
            <w:pPr>
              <w:pStyle w:val="NormalWeb"/>
              <w:numPr>
                <w:ilvl w:val="0"/>
                <w:numId w:val="39"/>
              </w:numPr>
            </w:pPr>
            <w:r>
              <w:t>treat</w:t>
            </w:r>
          </w:p>
          <w:p w:rsidR="00494A38" w:rsidRDefault="00494A38" w:rsidP="00426E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494A38" w:rsidRDefault="00494A38" w:rsidP="00494A38">
            <w:pPr>
              <w:pStyle w:val="NormalWeb"/>
              <w:numPr>
                <w:ilvl w:val="0"/>
                <w:numId w:val="40"/>
              </w:numPr>
            </w:pPr>
            <w:r>
              <w:t>contagious</w:t>
            </w:r>
          </w:p>
          <w:p w:rsidR="00494A38" w:rsidRDefault="00494A38" w:rsidP="00494A38">
            <w:pPr>
              <w:pStyle w:val="NormalWeb"/>
              <w:numPr>
                <w:ilvl w:val="0"/>
                <w:numId w:val="40"/>
              </w:numPr>
            </w:pPr>
            <w:r>
              <w:t>severe</w:t>
            </w:r>
          </w:p>
          <w:p w:rsidR="00494A38" w:rsidRDefault="00494A38" w:rsidP="00426EA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C38" w:rsidRDefault="00A35C38" w:rsidP="00D35CE8">
      <w:pPr>
        <w:spacing w:after="0" w:line="240" w:lineRule="auto"/>
      </w:pPr>
      <w:r>
        <w:separator/>
      </w:r>
    </w:p>
  </w:endnote>
  <w:endnote w:type="continuationSeparator" w:id="1">
    <w:p w:rsidR="00A35C38" w:rsidRDefault="00A35C3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C38" w:rsidRDefault="00A35C38" w:rsidP="00D35CE8">
      <w:pPr>
        <w:spacing w:after="0" w:line="240" w:lineRule="auto"/>
      </w:pPr>
      <w:r>
        <w:separator/>
      </w:r>
    </w:p>
  </w:footnote>
  <w:footnote w:type="continuationSeparator" w:id="1">
    <w:p w:rsidR="00A35C38" w:rsidRDefault="00A35C3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4F23"/>
    <w:multiLevelType w:val="multilevel"/>
    <w:tmpl w:val="8EF28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9494E"/>
    <w:multiLevelType w:val="multilevel"/>
    <w:tmpl w:val="F3826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014CB"/>
    <w:multiLevelType w:val="multilevel"/>
    <w:tmpl w:val="B6904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857A01"/>
    <w:multiLevelType w:val="hybridMultilevel"/>
    <w:tmpl w:val="B1360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17146"/>
    <w:multiLevelType w:val="multilevel"/>
    <w:tmpl w:val="C7FCA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F2487"/>
    <w:multiLevelType w:val="multilevel"/>
    <w:tmpl w:val="16AC1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1479C"/>
    <w:multiLevelType w:val="multilevel"/>
    <w:tmpl w:val="EEF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011673"/>
    <w:multiLevelType w:val="multilevel"/>
    <w:tmpl w:val="E55C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333F68"/>
    <w:multiLevelType w:val="hybridMultilevel"/>
    <w:tmpl w:val="7A02FFEA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E2070"/>
    <w:multiLevelType w:val="multilevel"/>
    <w:tmpl w:val="4AC0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DB2E87"/>
    <w:multiLevelType w:val="multilevel"/>
    <w:tmpl w:val="4A88C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84544F"/>
    <w:multiLevelType w:val="multilevel"/>
    <w:tmpl w:val="3F3E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5C20FD"/>
    <w:multiLevelType w:val="multilevel"/>
    <w:tmpl w:val="8D661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322E28"/>
    <w:multiLevelType w:val="hybridMultilevel"/>
    <w:tmpl w:val="E5B27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46A80"/>
    <w:multiLevelType w:val="hybridMultilevel"/>
    <w:tmpl w:val="E38897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904154"/>
    <w:multiLevelType w:val="multilevel"/>
    <w:tmpl w:val="09788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C83933"/>
    <w:multiLevelType w:val="multilevel"/>
    <w:tmpl w:val="0FE4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761312"/>
    <w:multiLevelType w:val="multilevel"/>
    <w:tmpl w:val="ABFE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500CEA"/>
    <w:multiLevelType w:val="multilevel"/>
    <w:tmpl w:val="34BA1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5143A6"/>
    <w:multiLevelType w:val="multilevel"/>
    <w:tmpl w:val="00B2F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EE4AEB"/>
    <w:multiLevelType w:val="multilevel"/>
    <w:tmpl w:val="B5CCE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BC389A"/>
    <w:multiLevelType w:val="multilevel"/>
    <w:tmpl w:val="4028C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3C4C96"/>
    <w:multiLevelType w:val="multilevel"/>
    <w:tmpl w:val="C14E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A864A8"/>
    <w:multiLevelType w:val="multilevel"/>
    <w:tmpl w:val="B538B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3303D0"/>
    <w:multiLevelType w:val="multilevel"/>
    <w:tmpl w:val="CF1A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8B0355"/>
    <w:multiLevelType w:val="multilevel"/>
    <w:tmpl w:val="29B4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2A4A7C"/>
    <w:multiLevelType w:val="hybridMultilevel"/>
    <w:tmpl w:val="8A14B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615F94"/>
    <w:multiLevelType w:val="multilevel"/>
    <w:tmpl w:val="D548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D61467"/>
    <w:multiLevelType w:val="hybridMultilevel"/>
    <w:tmpl w:val="BBF2D784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4B5FC3"/>
    <w:multiLevelType w:val="multilevel"/>
    <w:tmpl w:val="28C0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5D48E9"/>
    <w:multiLevelType w:val="multilevel"/>
    <w:tmpl w:val="A8066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E0B5C06"/>
    <w:multiLevelType w:val="multilevel"/>
    <w:tmpl w:val="43AA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8C1CBC"/>
    <w:multiLevelType w:val="multilevel"/>
    <w:tmpl w:val="13DAD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A722D6"/>
    <w:multiLevelType w:val="hybridMultilevel"/>
    <w:tmpl w:val="6BFC3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60B6F"/>
    <w:multiLevelType w:val="multilevel"/>
    <w:tmpl w:val="C5525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8522C5"/>
    <w:multiLevelType w:val="multilevel"/>
    <w:tmpl w:val="3F80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884272"/>
    <w:multiLevelType w:val="hybridMultilevel"/>
    <w:tmpl w:val="BF1AE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873F2E"/>
    <w:multiLevelType w:val="multilevel"/>
    <w:tmpl w:val="FA24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465F4C"/>
    <w:multiLevelType w:val="hybridMultilevel"/>
    <w:tmpl w:val="EDB61142"/>
    <w:lvl w:ilvl="0" w:tplc="7A7AFC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713A3D"/>
    <w:multiLevelType w:val="hybridMultilevel"/>
    <w:tmpl w:val="CE8E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</w:num>
  <w:num w:numId="3">
    <w:abstractNumId w:val="28"/>
  </w:num>
  <w:num w:numId="4">
    <w:abstractNumId w:val="8"/>
  </w:num>
  <w:num w:numId="5">
    <w:abstractNumId w:val="33"/>
  </w:num>
  <w:num w:numId="6">
    <w:abstractNumId w:val="39"/>
  </w:num>
  <w:num w:numId="7">
    <w:abstractNumId w:val="35"/>
  </w:num>
  <w:num w:numId="8">
    <w:abstractNumId w:val="37"/>
  </w:num>
  <w:num w:numId="9">
    <w:abstractNumId w:val="26"/>
  </w:num>
  <w:num w:numId="10">
    <w:abstractNumId w:val="15"/>
  </w:num>
  <w:num w:numId="11">
    <w:abstractNumId w:val="4"/>
  </w:num>
  <w:num w:numId="12">
    <w:abstractNumId w:val="7"/>
  </w:num>
  <w:num w:numId="13">
    <w:abstractNumId w:val="9"/>
  </w:num>
  <w:num w:numId="14">
    <w:abstractNumId w:val="22"/>
  </w:num>
  <w:num w:numId="15">
    <w:abstractNumId w:val="24"/>
  </w:num>
  <w:num w:numId="16">
    <w:abstractNumId w:val="17"/>
  </w:num>
  <w:num w:numId="17">
    <w:abstractNumId w:val="36"/>
  </w:num>
  <w:num w:numId="18">
    <w:abstractNumId w:val="3"/>
  </w:num>
  <w:num w:numId="19">
    <w:abstractNumId w:val="30"/>
  </w:num>
  <w:num w:numId="20">
    <w:abstractNumId w:val="25"/>
  </w:num>
  <w:num w:numId="21">
    <w:abstractNumId w:val="6"/>
  </w:num>
  <w:num w:numId="22">
    <w:abstractNumId w:val="14"/>
  </w:num>
  <w:num w:numId="23">
    <w:abstractNumId w:val="16"/>
  </w:num>
  <w:num w:numId="24">
    <w:abstractNumId w:val="20"/>
  </w:num>
  <w:num w:numId="25">
    <w:abstractNumId w:val="34"/>
  </w:num>
  <w:num w:numId="26">
    <w:abstractNumId w:val="23"/>
  </w:num>
  <w:num w:numId="27">
    <w:abstractNumId w:val="29"/>
  </w:num>
  <w:num w:numId="28">
    <w:abstractNumId w:val="32"/>
  </w:num>
  <w:num w:numId="29">
    <w:abstractNumId w:val="21"/>
  </w:num>
  <w:num w:numId="30">
    <w:abstractNumId w:val="12"/>
  </w:num>
  <w:num w:numId="31">
    <w:abstractNumId w:val="0"/>
  </w:num>
  <w:num w:numId="32">
    <w:abstractNumId w:val="11"/>
  </w:num>
  <w:num w:numId="33">
    <w:abstractNumId w:val="10"/>
  </w:num>
  <w:num w:numId="34">
    <w:abstractNumId w:val="18"/>
  </w:num>
  <w:num w:numId="35">
    <w:abstractNumId w:val="27"/>
  </w:num>
  <w:num w:numId="36">
    <w:abstractNumId w:val="1"/>
  </w:num>
  <w:num w:numId="37">
    <w:abstractNumId w:val="5"/>
  </w:num>
  <w:num w:numId="38">
    <w:abstractNumId w:val="31"/>
  </w:num>
  <w:num w:numId="39">
    <w:abstractNumId w:val="2"/>
  </w:num>
  <w:num w:numId="40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8E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4E3F"/>
    <w:rsid w:val="000553F3"/>
    <w:rsid w:val="000561FC"/>
    <w:rsid w:val="00056973"/>
    <w:rsid w:val="00062778"/>
    <w:rsid w:val="00070977"/>
    <w:rsid w:val="0007621E"/>
    <w:rsid w:val="00083752"/>
    <w:rsid w:val="00091EDC"/>
    <w:rsid w:val="000A021C"/>
    <w:rsid w:val="000A250A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67510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316C"/>
    <w:rsid w:val="00364BAA"/>
    <w:rsid w:val="00367F3E"/>
    <w:rsid w:val="00370A51"/>
    <w:rsid w:val="00370BFA"/>
    <w:rsid w:val="0039012A"/>
    <w:rsid w:val="003918FD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411"/>
    <w:rsid w:val="00493F60"/>
    <w:rsid w:val="00494958"/>
    <w:rsid w:val="00494A38"/>
    <w:rsid w:val="00495150"/>
    <w:rsid w:val="00496857"/>
    <w:rsid w:val="004A119D"/>
    <w:rsid w:val="004A654F"/>
    <w:rsid w:val="004B42CB"/>
    <w:rsid w:val="004C281E"/>
    <w:rsid w:val="004C7DD5"/>
    <w:rsid w:val="004D1F98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3442"/>
    <w:rsid w:val="0057767D"/>
    <w:rsid w:val="00577DEC"/>
    <w:rsid w:val="00584EF6"/>
    <w:rsid w:val="00587277"/>
    <w:rsid w:val="0059260F"/>
    <w:rsid w:val="00594B9D"/>
    <w:rsid w:val="005A0A69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03D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D2CA4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45B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532C6"/>
    <w:rsid w:val="00861F52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90FDD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1F4C"/>
    <w:rsid w:val="009729EB"/>
    <w:rsid w:val="00975386"/>
    <w:rsid w:val="00980B60"/>
    <w:rsid w:val="00980F4A"/>
    <w:rsid w:val="00984BD5"/>
    <w:rsid w:val="0099169D"/>
    <w:rsid w:val="00995457"/>
    <w:rsid w:val="009A0877"/>
    <w:rsid w:val="009A3220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4BC"/>
    <w:rsid w:val="009F194D"/>
    <w:rsid w:val="00A009B0"/>
    <w:rsid w:val="00A16E4D"/>
    <w:rsid w:val="00A21C27"/>
    <w:rsid w:val="00A27AD6"/>
    <w:rsid w:val="00A324E6"/>
    <w:rsid w:val="00A32852"/>
    <w:rsid w:val="00A342F3"/>
    <w:rsid w:val="00A35C38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D5C2E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6B05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318F3"/>
    <w:rsid w:val="00C32F93"/>
    <w:rsid w:val="00C555D3"/>
    <w:rsid w:val="00C55957"/>
    <w:rsid w:val="00C60D97"/>
    <w:rsid w:val="00C637A0"/>
    <w:rsid w:val="00C70E26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42CFE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C590F"/>
    <w:rsid w:val="00DD7C48"/>
    <w:rsid w:val="00DD7FB2"/>
    <w:rsid w:val="00DE2E7B"/>
    <w:rsid w:val="00DE4423"/>
    <w:rsid w:val="00DF05CF"/>
    <w:rsid w:val="00DF2035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3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1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3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8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9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7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4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3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5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4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1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6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03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41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96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8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71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4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9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80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57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20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41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05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7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4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2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52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99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6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2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68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9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5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6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8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92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94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96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97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04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40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3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69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66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085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63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8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23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7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50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5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8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7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9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6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37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2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90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95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39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73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56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24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6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55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66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30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8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608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5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44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94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86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65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86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37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98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03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8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37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62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25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69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226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4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1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8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72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9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78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45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11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95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29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76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6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23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43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47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86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82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0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5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53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2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8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5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8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32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9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0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55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323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2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16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9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01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3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9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4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7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08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6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30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6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6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87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55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4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1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5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1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28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57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26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17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62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4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2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37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00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13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57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4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7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41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7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05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7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35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710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4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5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76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8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27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1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15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7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6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3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3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6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46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6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7</cp:revision>
  <dcterms:created xsi:type="dcterms:W3CDTF">2020-03-07T09:09:00Z</dcterms:created>
  <dcterms:modified xsi:type="dcterms:W3CDTF">2020-03-07T11:09:00Z</dcterms:modified>
</cp:coreProperties>
</file>