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F02D9D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tbl>
      <w:tblPr>
        <w:tblStyle w:val="TableGrid"/>
        <w:tblW w:w="0" w:type="auto"/>
        <w:tblLook w:val="04A0"/>
      </w:tblPr>
      <w:tblGrid>
        <w:gridCol w:w="6629"/>
        <w:gridCol w:w="2613"/>
      </w:tblGrid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not knowing or noticing someone or something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unaware</w:t>
            </w:r>
          </w:p>
        </w:tc>
      </w:tr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study of the mind and the way that people behave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psychology</w:t>
            </w:r>
          </w:p>
        </w:tc>
      </w:tr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influence someone or something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affect</w:t>
            </w:r>
          </w:p>
        </w:tc>
      </w:tr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ideas, beliefs, and ways of doing things in a society or country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culture</w:t>
            </w:r>
          </w:p>
        </w:tc>
      </w:tr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be a picture, example, or sign of something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represent</w:t>
            </w:r>
          </w:p>
        </w:tc>
      </w:tr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number of different kinds of things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variety</w:t>
            </w:r>
          </w:p>
        </w:tc>
      </w:tr>
      <w:tr w:rsidR="00000B8E" w:rsidTr="00C5474B">
        <w:tc>
          <w:tcPr>
            <w:tcW w:w="6629" w:type="dxa"/>
          </w:tcPr>
          <w:p w:rsidR="00000B8E" w:rsidRPr="00C02D86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qualities that make someone different from others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character</w:t>
            </w:r>
          </w:p>
        </w:tc>
      </w:tr>
      <w:tr w:rsidR="00000B8E" w:rsidTr="00C5474B">
        <w:tc>
          <w:tcPr>
            <w:tcW w:w="6629" w:type="dxa"/>
          </w:tcPr>
          <w:p w:rsidR="00000B8E" w:rsidRPr="000202C1" w:rsidRDefault="00000B8E" w:rsidP="00C5474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2C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involving everyone in the world or in a certain group</w:t>
            </w:r>
          </w:p>
        </w:tc>
        <w:tc>
          <w:tcPr>
            <w:tcW w:w="2613" w:type="dxa"/>
            <w:vAlign w:val="center"/>
          </w:tcPr>
          <w:p w:rsidR="00000B8E" w:rsidRPr="00C02D86" w:rsidRDefault="00000B8E" w:rsidP="00C5474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D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universal</w:t>
            </w:r>
          </w:p>
        </w:tc>
      </w:tr>
    </w:tbl>
    <w:p w:rsidR="00000B8E" w:rsidRPr="00C02D86" w:rsidRDefault="00000B8E" w:rsidP="00000B8E">
      <w:pPr>
        <w:pStyle w:val="NormalWeb"/>
        <w:rPr>
          <w:rStyle w:val="title-breadcrumb"/>
          <w:b/>
          <w:bCs/>
          <w:sz w:val="72"/>
          <w:szCs w:val="72"/>
        </w:rPr>
      </w:pPr>
      <w:r w:rsidRPr="00C02D86">
        <w:rPr>
          <w:rStyle w:val="title-breadcrumb"/>
          <w:b/>
          <w:bCs/>
          <w:sz w:val="36"/>
          <w:szCs w:val="36"/>
        </w:rPr>
        <w:t>4. READING COMPREHENSION Men, Women, and Color</w:t>
      </w:r>
    </w:p>
    <w:p w:rsidR="00AC6163" w:rsidRPr="00F02D9D" w:rsidRDefault="00AC6163" w:rsidP="00000B8E">
      <w:pPr>
        <w:pStyle w:val="NormalWeb"/>
        <w:rPr>
          <w:rStyle w:val="title-breadcrumb"/>
          <w:b/>
          <w:bCs/>
          <w:sz w:val="48"/>
          <w:szCs w:val="48"/>
        </w:rPr>
      </w:pPr>
    </w:p>
    <w:p w:rsidR="00AC6163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authority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stability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black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green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purple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It is boring.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green and blue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gray</w:t>
      </w:r>
    </w:p>
    <w:p w:rsidR="00000B8E" w:rsidRPr="00000B8E" w:rsidRDefault="00000B8E" w:rsidP="00000B8E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red, yellow, and orange</w:t>
      </w:r>
    </w:p>
    <w:p w:rsidR="00000B8E" w:rsidRPr="00000B8E" w:rsidRDefault="00000B8E" w:rsidP="00000B8E">
      <w:pPr>
        <w:bidi w:val="0"/>
        <w:ind w:left="36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F02D9D" w:rsidRPr="00000B8E" w:rsidRDefault="00000B8E" w:rsidP="00000B8E">
      <w:pPr>
        <w:pStyle w:val="NormalWeb"/>
        <w:rPr>
          <w:rStyle w:val="title-breadcrumb"/>
          <w:b/>
          <w:bCs/>
          <w:sz w:val="48"/>
          <w:szCs w:val="48"/>
        </w:rPr>
      </w:pPr>
      <w:r w:rsidRPr="00C02D86">
        <w:rPr>
          <w:rStyle w:val="title-breadcrumb"/>
          <w:b/>
          <w:bCs/>
          <w:sz w:val="36"/>
          <w:szCs w:val="36"/>
        </w:rPr>
        <w:t xml:space="preserve">5. READING SKILL </w:t>
      </w:r>
      <w:proofErr w:type="gramStart"/>
      <w:r w:rsidRPr="00C02D86">
        <w:rPr>
          <w:rStyle w:val="title-breadcrumb"/>
          <w:b/>
          <w:bCs/>
          <w:sz w:val="36"/>
          <w:szCs w:val="36"/>
        </w:rPr>
        <w:t>Getting</w:t>
      </w:r>
      <w:proofErr w:type="gramEnd"/>
      <w:r w:rsidRPr="00C02D86">
        <w:rPr>
          <w:rStyle w:val="title-breadcrumb"/>
          <w:b/>
          <w:bCs/>
          <w:sz w:val="36"/>
          <w:szCs w:val="36"/>
        </w:rPr>
        <w:t xml:space="preserve"> meaning from context</w:t>
      </w:r>
    </w:p>
    <w:p w:rsidR="00121F30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to like something better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strength and steadiness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the power to tell other people what to do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means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for women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not interesting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often</w:t>
      </w:r>
    </w:p>
    <w:p w:rsidR="00000B8E" w:rsidRPr="00000B8E" w:rsidRDefault="00000B8E" w:rsidP="00000B8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Style w:val="answerclass"/>
          <w:rFonts w:ascii="Times New Roman" w:hAnsi="Times New Roman" w:cs="Times New Roman"/>
          <w:sz w:val="24"/>
          <w:szCs w:val="24"/>
        </w:rPr>
        <w:t>not well liked</w:t>
      </w:r>
    </w:p>
    <w:p w:rsidR="00AC6163" w:rsidRPr="00EB02CA" w:rsidRDefault="00AC6163" w:rsidP="00AC6163">
      <w:pPr>
        <w:pStyle w:val="NormalWeb"/>
        <w:rPr>
          <w:rStyle w:val="title-breadcrumb"/>
          <w:b/>
          <w:bCs/>
          <w:sz w:val="36"/>
          <w:szCs w:val="36"/>
        </w:rPr>
      </w:pPr>
      <w:r w:rsidRPr="00EB02CA">
        <w:rPr>
          <w:rStyle w:val="title-breadcrumb"/>
          <w:b/>
          <w:bCs/>
          <w:sz w:val="36"/>
          <w:szCs w:val="36"/>
        </w:rPr>
        <w:t>7. VOCABULARY 2 PRACTICE</w:t>
      </w:r>
    </w:p>
    <w:p w:rsidR="003179DE" w:rsidRDefault="00000B8E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notice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establish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dependable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advertising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consider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encourage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services</w:t>
      </w:r>
    </w:p>
    <w:p w:rsidR="00000B8E" w:rsidRDefault="00000B8E" w:rsidP="00000B8E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B8E">
        <w:rPr>
          <w:rFonts w:ascii="Times New Roman" w:eastAsia="Times New Roman" w:hAnsi="Times New Roman" w:cs="Times New Roman"/>
          <w:sz w:val="24"/>
          <w:szCs w:val="24"/>
          <w:lang w:bidi="ar-SA"/>
        </w:rPr>
        <w:t>environment</w:t>
      </w:r>
    </w:p>
    <w:p w:rsidR="00000B8E" w:rsidRPr="00000B8E" w:rsidRDefault="00000B8E" w:rsidP="00000B8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427C61" w:rsidRPr="00000B8E" w:rsidRDefault="00000B8E" w:rsidP="00000B8E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0"/>
          <w:szCs w:val="240"/>
          <w:lang w:bidi="ar-SA"/>
        </w:rPr>
      </w:pPr>
      <w:r w:rsidRPr="00000B8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8. CRITICAL THINKING VIDEO Restating</w:t>
      </w:r>
    </w:p>
    <w:p w:rsidR="00AC6163" w:rsidRPr="00AC6163" w:rsidRDefault="00AC6163" w:rsidP="00427C6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56"/>
          <w:szCs w:val="56"/>
          <w:lang w:bidi="ar-SA"/>
        </w:rPr>
      </w:pPr>
    </w:p>
    <w:p w:rsidR="00000B8E" w:rsidRPr="00000B8E" w:rsidRDefault="00000B8E" w:rsidP="00000B8E">
      <w:pPr>
        <w:pStyle w:val="NormalWeb"/>
        <w:numPr>
          <w:ilvl w:val="0"/>
          <w:numId w:val="3"/>
        </w:numPr>
      </w:pPr>
      <w:proofErr w:type="gramStart"/>
      <w:r w:rsidRPr="00000B8E">
        <w:t>write</w:t>
      </w:r>
      <w:proofErr w:type="gramEnd"/>
      <w:r w:rsidRPr="00000B8E">
        <w:t xml:space="preserve"> about the same ideas using different words.</w:t>
      </w:r>
    </w:p>
    <w:p w:rsidR="00000B8E" w:rsidRPr="00000B8E" w:rsidRDefault="00000B8E" w:rsidP="00000B8E">
      <w:pPr>
        <w:pStyle w:val="NormalWeb"/>
        <w:numPr>
          <w:ilvl w:val="0"/>
          <w:numId w:val="3"/>
        </w:numPr>
      </w:pPr>
      <w:proofErr w:type="gramStart"/>
      <w:r w:rsidRPr="00000B8E">
        <w:t>saying</w:t>
      </w:r>
      <w:proofErr w:type="gramEnd"/>
      <w:r w:rsidRPr="00000B8E">
        <w:t xml:space="preserve"> something again in a different way.</w:t>
      </w:r>
    </w:p>
    <w:p w:rsidR="00000B8E" w:rsidRPr="00000B8E" w:rsidRDefault="00000B8E" w:rsidP="00000B8E">
      <w:pPr>
        <w:pStyle w:val="NormalWeb"/>
        <w:numPr>
          <w:ilvl w:val="0"/>
          <w:numId w:val="3"/>
        </w:numPr>
      </w:pPr>
      <w:proofErr w:type="gramStart"/>
      <w:r w:rsidRPr="00000B8E">
        <w:t>feeling</w:t>
      </w:r>
      <w:proofErr w:type="gramEnd"/>
      <w:r w:rsidRPr="00000B8E">
        <w:t xml:space="preserve"> good.</w:t>
      </w:r>
    </w:p>
    <w:p w:rsidR="003179DE" w:rsidRPr="00000B8E" w:rsidRDefault="00000B8E" w:rsidP="00000B8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00B8E">
        <w:rPr>
          <w:rFonts w:ascii="Times New Roman" w:hAnsi="Times New Roman" w:cs="Times New Roman"/>
        </w:rPr>
        <w:t>found</w:t>
      </w:r>
      <w:proofErr w:type="gramEnd"/>
      <w:r w:rsidRPr="00000B8E">
        <w:rPr>
          <w:rFonts w:ascii="Times New Roman" w:hAnsi="Times New Roman" w:cs="Times New Roman"/>
        </w:rPr>
        <w:t>.</w:t>
      </w:r>
    </w:p>
    <w:p w:rsidR="00000B8E" w:rsidRPr="00000B8E" w:rsidRDefault="00000B8E" w:rsidP="00000B8E">
      <w:pPr>
        <w:pStyle w:val="NormalWeb"/>
        <w:numPr>
          <w:ilvl w:val="0"/>
          <w:numId w:val="3"/>
        </w:numPr>
      </w:pPr>
      <w:r w:rsidRPr="00000B8E">
        <w:t>Colors can change the way your mind works and the way you behave. </w:t>
      </w:r>
    </w:p>
    <w:p w:rsidR="00000B8E" w:rsidRPr="00000B8E" w:rsidRDefault="00000B8E" w:rsidP="00000B8E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00B8E">
        <w:rPr>
          <w:rFonts w:ascii="Times New Roman" w:hAnsi="Times New Roman" w:cs="Times New Roman"/>
        </w:rPr>
        <w:t>check</w:t>
      </w:r>
      <w:proofErr w:type="gramEnd"/>
      <w:r w:rsidRPr="00000B8E">
        <w:rPr>
          <w:rFonts w:ascii="Times New Roman" w:hAnsi="Times New Roman" w:cs="Times New Roman"/>
        </w:rPr>
        <w:t xml:space="preserve"> if we know something well.</w:t>
      </w:r>
    </w:p>
    <w:p w:rsidR="00000B8E" w:rsidRPr="00000B8E" w:rsidRDefault="00000B8E" w:rsidP="00000B8E">
      <w:pPr>
        <w:pStyle w:val="NormalWeb"/>
        <w:numPr>
          <w:ilvl w:val="0"/>
          <w:numId w:val="3"/>
        </w:numPr>
      </w:pPr>
      <w:r w:rsidRPr="00000B8E">
        <w:t>Universities in many countries are assisting learners in making their lives better.</w:t>
      </w:r>
    </w:p>
    <w:p w:rsidR="00000B8E" w:rsidRPr="00000B8E" w:rsidRDefault="00000B8E" w:rsidP="00000B8E">
      <w:pPr>
        <w:pStyle w:val="NormalWeb"/>
        <w:numPr>
          <w:ilvl w:val="0"/>
          <w:numId w:val="3"/>
        </w:numPr>
      </w:pPr>
      <w:r w:rsidRPr="00000B8E">
        <w:t>Many interested people came to hear about how the business succeeded.</w:t>
      </w:r>
    </w:p>
    <w:p w:rsidR="00000B8E" w:rsidRPr="00427C61" w:rsidRDefault="00000B8E" w:rsidP="00000B8E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21E" w:rsidRPr="00C02D86" w:rsidRDefault="0007621E" w:rsidP="0007621E">
      <w:pPr>
        <w:pStyle w:val="NormalWeb"/>
        <w:rPr>
          <w:rStyle w:val="title-breadcrumb"/>
          <w:b/>
          <w:bCs/>
          <w:sz w:val="72"/>
          <w:szCs w:val="72"/>
        </w:rPr>
      </w:pPr>
      <w:r w:rsidRPr="00C02D86">
        <w:rPr>
          <w:rStyle w:val="title-breadcrumb"/>
          <w:b/>
          <w:bCs/>
          <w:sz w:val="36"/>
          <w:szCs w:val="36"/>
        </w:rPr>
        <w:t>9. VOCABULARY SKILL Suffixes</w:t>
      </w:r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When he saw the baby he was filled with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joy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</w:p>
    <w:p w:rsidR="0007621E" w:rsidRPr="00C02D86" w:rsidRDefault="0007621E" w:rsidP="0007621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It was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joyful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day</w:t>
      </w:r>
      <w:proofErr w:type="gramEnd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they got married.</w:t>
      </w:r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science program on TV was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educational</w:t>
      </w:r>
      <w:proofErr w:type="gramEnd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Odette wants to continue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education</w:t>
      </w:r>
      <w:proofErr w:type="gramEnd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At the university he will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study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finance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7621E" w:rsidRPr="00C02D86" w:rsidRDefault="0007621E" w:rsidP="0007621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Every day, Arleen reads the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financial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section of the newspaper.</w:t>
      </w:r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 like Peggy. She is a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cheerful</w:t>
      </w:r>
      <w:proofErr w:type="gramEnd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person.</w:t>
      </w:r>
    </w:p>
    <w:p w:rsidR="0007621E" w:rsidRPr="00C02D86" w:rsidRDefault="0007621E" w:rsidP="0007621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After the meal, the students were full of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good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cheer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Your class will be in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biological</w:t>
      </w:r>
      <w:proofErr w:type="gramEnd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sciences building.</w:t>
      </w:r>
    </w:p>
    <w:p w:rsidR="0007621E" w:rsidRPr="00C02D86" w:rsidRDefault="0007621E" w:rsidP="0007621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Her major field of study is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biology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07621E" w:rsidRPr="00C02D86" w:rsidRDefault="0007621E" w:rsidP="0007621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In the United States, baseball is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national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game.</w:t>
      </w:r>
    </w:p>
    <w:p w:rsidR="0007621E" w:rsidRPr="00C02D86" w:rsidRDefault="0007621E" w:rsidP="0007621E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I hope that one day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nation</w:t>
      </w:r>
      <w:proofErr w:type="gramEnd"/>
      <w:r w:rsidRPr="00C02D8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hAnsi="Times New Roman" w:cs="Times New Roman"/>
          <w:sz w:val="24"/>
          <w:szCs w:val="24"/>
          <w:lang w:bidi="ar-SA"/>
        </w:rPr>
        <w:t>will be peaceful.</w:t>
      </w:r>
    </w:p>
    <w:p w:rsidR="008D3FD7" w:rsidRPr="0007621E" w:rsidRDefault="0007621E" w:rsidP="0007621E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C02D8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10. WRITING SKILL Brainstorming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7621E" w:rsidTr="00C5474B">
        <w:tc>
          <w:tcPr>
            <w:tcW w:w="4621" w:type="dxa"/>
          </w:tcPr>
          <w:p w:rsidR="0007621E" w:rsidRPr="00C02D86" w:rsidRDefault="0007621E" w:rsidP="00C5474B">
            <w:pPr>
              <w:bidi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Brainstorming</w:t>
            </w:r>
          </w:p>
        </w:tc>
        <w:tc>
          <w:tcPr>
            <w:tcW w:w="4621" w:type="dxa"/>
          </w:tcPr>
          <w:p w:rsidR="0007621E" w:rsidRPr="00C02D86" w:rsidRDefault="0007621E" w:rsidP="00C5474B">
            <w:pPr>
              <w:bidi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 Brainstorming</w:t>
            </w:r>
          </w:p>
        </w:tc>
      </w:tr>
      <w:tr w:rsidR="0007621E" w:rsidTr="00C5474B">
        <w:trPr>
          <w:trHeight w:val="1139"/>
        </w:trPr>
        <w:tc>
          <w:tcPr>
            <w:tcW w:w="4621" w:type="dxa"/>
          </w:tcPr>
          <w:p w:rsidR="0007621E" w:rsidRDefault="0007621E" w:rsidP="0007621E">
            <w:pPr>
              <w:pStyle w:val="NormalWeb"/>
              <w:numPr>
                <w:ilvl w:val="0"/>
                <w:numId w:val="10"/>
              </w:numPr>
            </w:pPr>
            <w:r>
              <w:t>Write for 5-10 minutes.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0"/>
              </w:numPr>
            </w:pPr>
            <w:r>
              <w:t>Write down every idea that you think of.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0"/>
              </w:numPr>
            </w:pPr>
            <w:r>
              <w:t>Wait until you are done to judge your ideas.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0"/>
              </w:numPr>
            </w:pPr>
            <w:r>
              <w:t>List related ideas.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0"/>
              </w:numPr>
            </w:pPr>
            <w:r>
              <w:t>Make a diagram of connected ideas.</w:t>
            </w:r>
          </w:p>
          <w:p w:rsidR="0007621E" w:rsidRPr="00C02D86" w:rsidRDefault="0007621E" w:rsidP="00C5474B">
            <w:pPr>
              <w:bidi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1" w:type="dxa"/>
          </w:tcPr>
          <w:p w:rsidR="0007621E" w:rsidRDefault="0007621E" w:rsidP="0007621E">
            <w:pPr>
              <w:pStyle w:val="NormalWeb"/>
              <w:numPr>
                <w:ilvl w:val="0"/>
                <w:numId w:val="11"/>
              </w:numPr>
            </w:pPr>
            <w:r>
              <w:t>Write for 20-30 minutes.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1"/>
              </w:numPr>
            </w:pPr>
            <w:r>
              <w:t>Check your writing for correct grammar.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1"/>
              </w:numPr>
            </w:pPr>
            <w:r>
              <w:t>Write down only your best ideas.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1"/>
              </w:numPr>
            </w:pPr>
            <w:r>
              <w:t>Write in complete sentences.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1"/>
              </w:numPr>
            </w:pPr>
            <w:r>
              <w:t>Decide on a topic right away.</w:t>
            </w:r>
          </w:p>
          <w:p w:rsidR="0007621E" w:rsidRPr="00C02D86" w:rsidRDefault="0007621E" w:rsidP="00C5474B">
            <w:pPr>
              <w:bidi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27C61" w:rsidRPr="00427C61" w:rsidRDefault="00427C61" w:rsidP="008D3FD7">
      <w:pPr>
        <w:pStyle w:val="NormalWeb"/>
        <w:rPr>
          <w:rStyle w:val="title-breadcrumb"/>
        </w:rPr>
      </w:pPr>
    </w:p>
    <w:p w:rsidR="0007621E" w:rsidRPr="00C02D86" w:rsidRDefault="0007621E" w:rsidP="0007621E">
      <w:pPr>
        <w:pStyle w:val="NormalWeb"/>
        <w:rPr>
          <w:rStyle w:val="title-breadcrumb"/>
          <w:b/>
          <w:bCs/>
          <w:sz w:val="48"/>
          <w:szCs w:val="48"/>
        </w:rPr>
      </w:pPr>
      <w:r w:rsidRPr="00C02D86">
        <w:rPr>
          <w:rStyle w:val="title-breadcrumb"/>
          <w:b/>
          <w:bCs/>
          <w:sz w:val="36"/>
          <w:szCs w:val="36"/>
        </w:rPr>
        <w:t>11. GRAMMAR Future with will</w:t>
      </w:r>
    </w:p>
    <w:p w:rsidR="00427C61" w:rsidRPr="00A261BB" w:rsidRDefault="00427C61" w:rsidP="0007621E">
      <w:pPr>
        <w:pStyle w:val="NormalWeb"/>
        <w:rPr>
          <w:rStyle w:val="title-breadcrumb"/>
          <w:b/>
          <w:bCs/>
          <w:sz w:val="36"/>
          <w:szCs w:val="36"/>
        </w:rPr>
      </w:pPr>
    </w:p>
    <w:p w:rsidR="008D3FD7" w:rsidRDefault="0007621E" w:rsidP="00C27657">
      <w:pPr>
        <w:pStyle w:val="NormalWeb"/>
        <w:numPr>
          <w:ilvl w:val="0"/>
          <w:numId w:val="6"/>
        </w:numPr>
      </w:pPr>
      <w:r w:rsidRPr="0007621E">
        <w:t>will open</w:t>
      </w:r>
    </w:p>
    <w:p w:rsidR="0007621E" w:rsidRDefault="0007621E" w:rsidP="00C27657">
      <w:pPr>
        <w:pStyle w:val="NormalWeb"/>
        <w:numPr>
          <w:ilvl w:val="0"/>
          <w:numId w:val="6"/>
        </w:numPr>
      </w:pPr>
      <w:r w:rsidRPr="0007621E">
        <w:t>will paint</w:t>
      </w:r>
    </w:p>
    <w:p w:rsidR="0007621E" w:rsidRDefault="0007621E" w:rsidP="00C27657">
      <w:pPr>
        <w:pStyle w:val="NormalWeb"/>
        <w:numPr>
          <w:ilvl w:val="0"/>
          <w:numId w:val="6"/>
        </w:numPr>
      </w:pPr>
      <w:r w:rsidRPr="0007621E">
        <w:t>won't let</w:t>
      </w:r>
    </w:p>
    <w:p w:rsidR="0007621E" w:rsidRDefault="0007621E" w:rsidP="00C27657">
      <w:pPr>
        <w:pStyle w:val="NormalWeb"/>
        <w:numPr>
          <w:ilvl w:val="0"/>
          <w:numId w:val="6"/>
        </w:numPr>
      </w:pPr>
      <w:r w:rsidRPr="0007621E">
        <w:t>won't leave</w:t>
      </w:r>
    </w:p>
    <w:p w:rsidR="0007621E" w:rsidRDefault="0007621E" w:rsidP="00C27657">
      <w:pPr>
        <w:pStyle w:val="NormalWeb"/>
        <w:numPr>
          <w:ilvl w:val="0"/>
          <w:numId w:val="6"/>
        </w:numPr>
      </w:pPr>
      <w:r w:rsidRPr="0007621E">
        <w:t>will get</w:t>
      </w:r>
    </w:p>
    <w:p w:rsidR="0007621E" w:rsidRDefault="0007621E" w:rsidP="00C27657">
      <w:pPr>
        <w:pStyle w:val="NormalWeb"/>
        <w:numPr>
          <w:ilvl w:val="0"/>
          <w:numId w:val="6"/>
        </w:numPr>
      </w:pPr>
      <w:r w:rsidRPr="0007621E">
        <w:t>'</w:t>
      </w:r>
      <w:proofErr w:type="spellStart"/>
      <w:r w:rsidRPr="0007621E">
        <w:t>ll</w:t>
      </w:r>
      <w:proofErr w:type="spellEnd"/>
      <w:r w:rsidRPr="0007621E">
        <w:t xml:space="preserve"> help</w:t>
      </w:r>
    </w:p>
    <w:p w:rsidR="0007621E" w:rsidRPr="00427C61" w:rsidRDefault="0007621E" w:rsidP="0007621E">
      <w:pPr>
        <w:pStyle w:val="NormalWeb"/>
        <w:numPr>
          <w:ilvl w:val="0"/>
          <w:numId w:val="6"/>
        </w:numPr>
      </w:pPr>
      <w:r w:rsidRPr="0007621E">
        <w:t>won't be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07621E" w:rsidRDefault="0007621E" w:rsidP="0007621E">
      <w:pPr>
        <w:bidi w:val="0"/>
        <w:rPr>
          <w:rFonts w:ascii="Times New Roman" w:hAnsi="Times New Roman" w:cs="Times New Roman"/>
          <w:b/>
          <w:bCs/>
          <w:sz w:val="144"/>
          <w:szCs w:val="144"/>
        </w:rPr>
      </w:pPr>
      <w:r w:rsidRPr="00C02D8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Future with will</w:t>
      </w:r>
    </w:p>
    <w:p w:rsidR="0007621E" w:rsidRPr="00C02D86" w:rsidRDefault="0007621E" w:rsidP="0007621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brother, Sam,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graduate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June. He'll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degree in biology. My parents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excited now. They'll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even more excited then. My whole family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to the graduation -- all 10 of us! You see, my brother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first to graduate. I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am going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college now too, </w:t>
      </w:r>
      <w:proofErr w:type="gramStart"/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I'll</w:t>
      </w:r>
      <w:proofErr w:type="gramEnd"/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next one to graduate. I hope everyone </w:t>
      </w:r>
      <w:r w:rsidRPr="0007621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come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02D86">
        <w:rPr>
          <w:rFonts w:ascii="Times New Roman" w:eastAsia="Times New Roman" w:hAnsi="Times New Roman" w:cs="Times New Roman"/>
          <w:sz w:val="24"/>
          <w:szCs w:val="24"/>
          <w:lang w:bidi="ar-SA"/>
        </w:rPr>
        <w:t>to my graduation too.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364F06">
        <w:tc>
          <w:tcPr>
            <w:tcW w:w="3080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DE4423" w:rsidP="0007621E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DE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Verb 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364F06">
        <w:trPr>
          <w:trHeight w:val="2136"/>
        </w:trPr>
        <w:tc>
          <w:tcPr>
            <w:tcW w:w="3080" w:type="dxa"/>
          </w:tcPr>
          <w:p w:rsidR="0007621E" w:rsidRDefault="0007621E" w:rsidP="0007621E">
            <w:pPr>
              <w:pStyle w:val="NormalWeb"/>
              <w:numPr>
                <w:ilvl w:val="0"/>
                <w:numId w:val="13"/>
              </w:numPr>
            </w:pPr>
            <w:r>
              <w:t>advertising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3"/>
              </w:numPr>
            </w:pPr>
            <w:r>
              <w:t>character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3"/>
              </w:numPr>
            </w:pPr>
            <w:r>
              <w:t>culture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3"/>
              </w:numPr>
            </w:pPr>
            <w:r>
              <w:t>environment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3"/>
              </w:numPr>
            </w:pPr>
            <w:r>
              <w:t>service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3"/>
              </w:numPr>
            </w:pPr>
            <w:r>
              <w:t>variety</w:t>
            </w:r>
          </w:p>
          <w:p w:rsidR="00B12F4D" w:rsidRDefault="00B12F4D" w:rsidP="0007621E">
            <w:pPr>
              <w:pStyle w:val="NormalWeb"/>
              <w:ind w:left="720"/>
              <w:rPr>
                <w:lang w:bidi="ar-SA"/>
              </w:rPr>
            </w:pPr>
          </w:p>
        </w:tc>
        <w:tc>
          <w:tcPr>
            <w:tcW w:w="3081" w:type="dxa"/>
          </w:tcPr>
          <w:p w:rsidR="0007621E" w:rsidRDefault="0007621E" w:rsidP="0007621E">
            <w:pPr>
              <w:pStyle w:val="NormalWeb"/>
              <w:numPr>
                <w:ilvl w:val="0"/>
                <w:numId w:val="12"/>
              </w:numPr>
            </w:pPr>
            <w:r>
              <w:t>affect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2"/>
              </w:numPr>
            </w:pPr>
            <w:r>
              <w:t>consider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2"/>
              </w:numPr>
            </w:pPr>
            <w:r>
              <w:t>encourage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2"/>
              </w:numPr>
            </w:pPr>
            <w:r>
              <w:t>establish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2"/>
              </w:numPr>
            </w:pPr>
            <w:r>
              <w:t>represent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2"/>
              </w:numPr>
            </w:pPr>
            <w:r>
              <w:t>notice</w:t>
            </w:r>
          </w:p>
          <w:p w:rsidR="00B12F4D" w:rsidRDefault="00B12F4D" w:rsidP="00364F0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07621E" w:rsidRDefault="0007621E" w:rsidP="0007621E">
            <w:pPr>
              <w:pStyle w:val="NormalWeb"/>
              <w:numPr>
                <w:ilvl w:val="0"/>
                <w:numId w:val="14"/>
              </w:numPr>
            </w:pPr>
            <w:r>
              <w:t>dependable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4"/>
              </w:numPr>
            </w:pPr>
            <w:r>
              <w:t>unaware</w:t>
            </w:r>
          </w:p>
          <w:p w:rsidR="0007621E" w:rsidRDefault="0007621E" w:rsidP="0007621E">
            <w:pPr>
              <w:pStyle w:val="NormalWeb"/>
              <w:numPr>
                <w:ilvl w:val="0"/>
                <w:numId w:val="14"/>
              </w:numPr>
            </w:pPr>
            <w:r>
              <w:t>universal</w:t>
            </w:r>
          </w:p>
          <w:p w:rsidR="00B12F4D" w:rsidRPr="00DE4423" w:rsidRDefault="00B12F4D" w:rsidP="0007621E">
            <w:pPr>
              <w:pStyle w:val="ListParagraph"/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657" w:rsidRDefault="00C27657" w:rsidP="00D35CE8">
      <w:pPr>
        <w:spacing w:after="0" w:line="240" w:lineRule="auto"/>
      </w:pPr>
      <w:r>
        <w:separator/>
      </w:r>
    </w:p>
  </w:endnote>
  <w:endnote w:type="continuationSeparator" w:id="1">
    <w:p w:rsidR="00C27657" w:rsidRDefault="00C2765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657" w:rsidRDefault="00C27657" w:rsidP="00D35CE8">
      <w:pPr>
        <w:spacing w:after="0" w:line="240" w:lineRule="auto"/>
      </w:pPr>
      <w:r>
        <w:separator/>
      </w:r>
    </w:p>
  </w:footnote>
  <w:footnote w:type="continuationSeparator" w:id="1">
    <w:p w:rsidR="00C27657" w:rsidRDefault="00C2765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1975"/>
    <w:multiLevelType w:val="multilevel"/>
    <w:tmpl w:val="B0FC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104C6"/>
    <w:multiLevelType w:val="hybridMultilevel"/>
    <w:tmpl w:val="BC26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27B9A"/>
    <w:multiLevelType w:val="hybridMultilevel"/>
    <w:tmpl w:val="03763E2A"/>
    <w:lvl w:ilvl="0" w:tplc="650ABE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5C2857"/>
    <w:multiLevelType w:val="multilevel"/>
    <w:tmpl w:val="8F34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C1590"/>
    <w:multiLevelType w:val="hybridMultilevel"/>
    <w:tmpl w:val="AA92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B2BFF"/>
    <w:multiLevelType w:val="multilevel"/>
    <w:tmpl w:val="0D5A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F3214"/>
    <w:multiLevelType w:val="multilevel"/>
    <w:tmpl w:val="BE5A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65702B"/>
    <w:multiLevelType w:val="multilevel"/>
    <w:tmpl w:val="C3E2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1C71B8"/>
    <w:multiLevelType w:val="multilevel"/>
    <w:tmpl w:val="C7AE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A73FF0"/>
    <w:multiLevelType w:val="hybridMultilevel"/>
    <w:tmpl w:val="2684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033AF"/>
    <w:multiLevelType w:val="hybridMultilevel"/>
    <w:tmpl w:val="F554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C1AE8"/>
    <w:multiLevelType w:val="multilevel"/>
    <w:tmpl w:val="E6FE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  <w:num w:numId="11">
    <w:abstractNumId w:val="5"/>
  </w:num>
  <w:num w:numId="12">
    <w:abstractNumId w:val="13"/>
  </w:num>
  <w:num w:numId="13">
    <w:abstractNumId w:val="7"/>
  </w:num>
  <w:num w:numId="14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8E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7621E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7510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2020-03-06T09:57:00Z</dcterms:created>
  <dcterms:modified xsi:type="dcterms:W3CDTF">2020-03-06T09:57:00Z</dcterms:modified>
</cp:coreProperties>
</file>