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30" w:rsidRPr="00D62ED2" w:rsidRDefault="00D62ED2" w:rsidP="00D62ED2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 w:rsidRPr="00D62ED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2. NOTE-TAKING SKILL Taking notes in a T-chart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62ED2" w:rsidTr="004C0122">
        <w:tc>
          <w:tcPr>
            <w:tcW w:w="4621" w:type="dxa"/>
            <w:vAlign w:val="center"/>
          </w:tcPr>
          <w:p w:rsidR="00D62ED2" w:rsidRPr="00BA7B1A" w:rsidRDefault="00D62ED2" w:rsidP="004C01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BA7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Ideas</w:t>
            </w:r>
          </w:p>
        </w:tc>
        <w:tc>
          <w:tcPr>
            <w:tcW w:w="4621" w:type="dxa"/>
            <w:vAlign w:val="center"/>
          </w:tcPr>
          <w:p w:rsidR="00D62ED2" w:rsidRPr="00BA7B1A" w:rsidRDefault="00D62ED2" w:rsidP="004C01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BA7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Details</w:t>
            </w:r>
          </w:p>
        </w:tc>
      </w:tr>
      <w:tr w:rsidR="00D62ED2" w:rsidTr="004C0122">
        <w:trPr>
          <w:trHeight w:val="1711"/>
        </w:trPr>
        <w:tc>
          <w:tcPr>
            <w:tcW w:w="4621" w:type="dxa"/>
          </w:tcPr>
          <w:p w:rsidR="00D62ED2" w:rsidRDefault="00D62ED2" w:rsidP="00D62ED2">
            <w:pPr>
              <w:pStyle w:val="NormalWeb"/>
              <w:numPr>
                <w:ilvl w:val="0"/>
                <w:numId w:val="22"/>
              </w:numPr>
            </w:pPr>
            <w:r>
              <w:t>Greeting friends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2"/>
              </w:numPr>
            </w:pPr>
            <w:r>
              <w:t>Meeting people in classes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2"/>
              </w:numPr>
            </w:pPr>
            <w:r>
              <w:t>Meeting with professors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2"/>
              </w:numPr>
            </w:pPr>
            <w:r>
              <w:t>Meeting people outside of class</w:t>
            </w:r>
          </w:p>
          <w:p w:rsidR="00D62ED2" w:rsidRDefault="00D62ED2" w:rsidP="004C0122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D62ED2" w:rsidRDefault="00D62ED2" w:rsidP="00D62ED2">
            <w:pPr>
              <w:pStyle w:val="NormalWeb"/>
              <w:numPr>
                <w:ilvl w:val="0"/>
                <w:numId w:val="23"/>
              </w:numPr>
            </w:pPr>
            <w:r>
              <w:t>Say "Hi, how are you?" or "How's it going?"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3"/>
              </w:numPr>
            </w:pPr>
            <w:r>
              <w:t>Always get the name and email of another student in class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3"/>
              </w:numPr>
            </w:pPr>
            <w:r>
              <w:t>Email professors and set up an appointment to talk to them</w:t>
            </w:r>
          </w:p>
          <w:p w:rsidR="00D62ED2" w:rsidRDefault="00D62ED2" w:rsidP="00D62ED2">
            <w:pPr>
              <w:pStyle w:val="NormalWeb"/>
              <w:numPr>
                <w:ilvl w:val="0"/>
                <w:numId w:val="23"/>
              </w:numPr>
            </w:pPr>
            <w:r>
              <w:t>Go places when you are invited and sit next to others in the cafeteria</w:t>
            </w:r>
          </w:p>
          <w:p w:rsidR="00D62ED2" w:rsidRDefault="00D62ED2" w:rsidP="004C0122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D62ED2" w:rsidRDefault="00D62ED2" w:rsidP="00121F30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AB54FA" w:rsidRPr="00C1000B" w:rsidRDefault="00AB54FA" w:rsidP="00AB54FA">
      <w:pPr>
        <w:pStyle w:val="NormalWeb"/>
        <w:rPr>
          <w:rStyle w:val="title-breadcrumb"/>
          <w:b/>
          <w:bCs/>
          <w:sz w:val="36"/>
          <w:szCs w:val="36"/>
        </w:rPr>
      </w:pPr>
      <w:r w:rsidRPr="00C1000B">
        <w:rPr>
          <w:rStyle w:val="title-breadcrumb"/>
          <w:b/>
          <w:bCs/>
          <w:sz w:val="36"/>
          <w:szCs w:val="36"/>
        </w:rPr>
        <w:t>4. VOCABULARY 1 PRACTICE</w:t>
      </w:r>
    </w:p>
    <w:p w:rsidR="00121F30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creative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difficulty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confused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research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mistake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avoid</w:t>
      </w:r>
    </w:p>
    <w:p w:rsid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positive</w:t>
      </w:r>
    </w:p>
    <w:p w:rsidR="00367F3E" w:rsidRPr="00AB54FA" w:rsidRDefault="00AB54FA" w:rsidP="00AB54FA">
      <w:pPr>
        <w:pStyle w:val="ListParagraph"/>
        <w:numPr>
          <w:ilvl w:val="0"/>
          <w:numId w:val="2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54FA">
        <w:rPr>
          <w:rFonts w:ascii="Times New Roman" w:eastAsia="Times New Roman" w:hAnsi="Times New Roman" w:cs="Times New Roman"/>
          <w:sz w:val="24"/>
          <w:szCs w:val="24"/>
          <w:lang w:bidi="ar-SA"/>
        </w:rPr>
        <w:t>complex</w:t>
      </w: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54FA" w:rsidRPr="00C1000B" w:rsidRDefault="00AB54FA" w:rsidP="00AB54FA">
      <w:pPr>
        <w:pStyle w:val="NormalWeb"/>
        <w:rPr>
          <w:rStyle w:val="title-breadcrumb"/>
          <w:b/>
          <w:bCs/>
          <w:sz w:val="36"/>
          <w:szCs w:val="36"/>
        </w:rPr>
      </w:pPr>
      <w:r w:rsidRPr="00C1000B">
        <w:rPr>
          <w:rStyle w:val="title-breadcrumb"/>
          <w:b/>
          <w:bCs/>
          <w:sz w:val="36"/>
          <w:szCs w:val="36"/>
        </w:rPr>
        <w:t>5. LISTENING SKILL Listening for main ideas and details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B54FA" w:rsidTr="004C0122">
        <w:tc>
          <w:tcPr>
            <w:tcW w:w="4621" w:type="dxa"/>
            <w:vAlign w:val="center"/>
          </w:tcPr>
          <w:p w:rsidR="00AB54FA" w:rsidRPr="00C1000B" w:rsidRDefault="00AB54FA" w:rsidP="004C012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1000B">
              <w:rPr>
                <w:rFonts w:ascii="Times New Roman" w:cs="Times New Roman"/>
                <w:sz w:val="24"/>
                <w:szCs w:val="24"/>
              </w:rPr>
              <w:t>﻿</w:t>
            </w:r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Main Ideas</w:t>
            </w:r>
          </w:p>
        </w:tc>
        <w:tc>
          <w:tcPr>
            <w:tcW w:w="4621" w:type="dxa"/>
            <w:vAlign w:val="center"/>
          </w:tcPr>
          <w:p w:rsidR="00AB54FA" w:rsidRPr="00C1000B" w:rsidRDefault="00AB54FA" w:rsidP="004C012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1000B">
              <w:rPr>
                <w:rFonts w:ascii="Times New Roman" w:cs="Times New Roman"/>
                <w:sz w:val="24"/>
                <w:szCs w:val="24"/>
              </w:rPr>
              <w:t>﻿</w:t>
            </w:r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Details</w:t>
            </w:r>
          </w:p>
        </w:tc>
      </w:tr>
      <w:tr w:rsidR="00AB54FA" w:rsidTr="004C0122">
        <w:trPr>
          <w:trHeight w:val="1327"/>
        </w:trPr>
        <w:tc>
          <w:tcPr>
            <w:tcW w:w="4621" w:type="dxa"/>
          </w:tcPr>
          <w:p w:rsidR="00AB54FA" w:rsidRDefault="00AB54FA" w:rsidP="00AB54FA">
            <w:pPr>
              <w:pStyle w:val="NormalWeb"/>
              <w:numPr>
                <w:ilvl w:val="0"/>
                <w:numId w:val="26"/>
              </w:numPr>
            </w:pPr>
            <w:r>
              <w:t>Some sports hurt your brain.</w:t>
            </w:r>
          </w:p>
          <w:p w:rsidR="00AB54FA" w:rsidRDefault="00AB54FA" w:rsidP="00AB54FA">
            <w:pPr>
              <w:pStyle w:val="NormalWeb"/>
              <w:numPr>
                <w:ilvl w:val="0"/>
                <w:numId w:val="26"/>
              </w:numPr>
            </w:pPr>
            <w:r>
              <w:t>There are some ways sports help your brain.</w:t>
            </w:r>
          </w:p>
          <w:p w:rsidR="00AB54FA" w:rsidRDefault="00AB54FA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AB54FA" w:rsidRDefault="00AB54FA" w:rsidP="00AB54FA">
            <w:pPr>
              <w:pStyle w:val="NormalWeb"/>
              <w:numPr>
                <w:ilvl w:val="0"/>
                <w:numId w:val="27"/>
              </w:numPr>
            </w:pPr>
            <w:r>
              <w:t>If you play football or soccer, you will hit your head.</w:t>
            </w:r>
          </w:p>
          <w:p w:rsidR="00AB54FA" w:rsidRDefault="00AB54FA" w:rsidP="00AB54FA">
            <w:pPr>
              <w:pStyle w:val="NormalWeb"/>
              <w:numPr>
                <w:ilvl w:val="0"/>
                <w:numId w:val="27"/>
              </w:numPr>
            </w:pPr>
            <w:r>
              <w:t>You may get very angry or very sad.</w:t>
            </w:r>
          </w:p>
          <w:p w:rsidR="00AB54FA" w:rsidRDefault="00AB54FA" w:rsidP="00AB54FA">
            <w:pPr>
              <w:pStyle w:val="NormalWeb"/>
              <w:numPr>
                <w:ilvl w:val="0"/>
                <w:numId w:val="27"/>
              </w:numPr>
            </w:pPr>
            <w:r>
              <w:t>Boys who play sports on a team are happier.</w:t>
            </w:r>
          </w:p>
          <w:p w:rsidR="00AB54FA" w:rsidRDefault="00AB54FA" w:rsidP="00AB54FA">
            <w:pPr>
              <w:pStyle w:val="NormalWeb"/>
              <w:numPr>
                <w:ilvl w:val="0"/>
                <w:numId w:val="27"/>
              </w:numPr>
            </w:pPr>
            <w:r>
              <w:t>Kids who play on a team follow directions better.</w:t>
            </w:r>
          </w:p>
          <w:p w:rsidR="00AB54FA" w:rsidRDefault="00AB54FA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179DE" w:rsidRDefault="003179DE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Pr="00813AB5" w:rsidRDefault="00813AB5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13A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7. VOCABULARY 2 PRACTICE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difficult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tough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used for talking about a particular thing or person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certain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make something bigger or more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increase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stop living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die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unhappy or worried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upset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thinking good things will happen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optimistic</w:t>
            </w:r>
          </w:p>
        </w:tc>
      </w:tr>
      <w:tr w:rsidR="00813AB5" w:rsidTr="004C0122"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C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B855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two or more things joined together</w:t>
            </w:r>
          </w:p>
        </w:tc>
        <w:tc>
          <w:tcPr>
            <w:tcW w:w="4621" w:type="dxa"/>
          </w:tcPr>
          <w:p w:rsidR="00813AB5" w:rsidRPr="00B855A5" w:rsidRDefault="00813AB5" w:rsidP="004C0122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B855A5">
              <w:rPr>
                <w:rFonts w:ascii="Times New Roman" w:hAnsi="Times New Roman" w:cs="Times New Roman"/>
                <w:sz w:val="24"/>
                <w:szCs w:val="24"/>
              </w:rPr>
              <w:t>combination</w:t>
            </w:r>
          </w:p>
        </w:tc>
      </w:tr>
    </w:tbl>
    <w:p w:rsidR="003179DE" w:rsidRPr="00813AB5" w:rsidRDefault="00813AB5" w:rsidP="00813AB5">
      <w:pPr>
        <w:pStyle w:val="NormalWeb"/>
        <w:rPr>
          <w:b/>
          <w:bCs/>
          <w:sz w:val="36"/>
          <w:szCs w:val="36"/>
        </w:rPr>
      </w:pPr>
      <w:r w:rsidRPr="00B855A5">
        <w:rPr>
          <w:rStyle w:val="title-breadcrumb"/>
          <w:b/>
          <w:bCs/>
          <w:sz w:val="36"/>
          <w:szCs w:val="36"/>
        </w:rPr>
        <w:t>8. CRITICAL THINKING VIDEO Providing support for a suggestion</w:t>
      </w:r>
    </w:p>
    <w:p w:rsidR="00813AB5" w:rsidRDefault="00813AB5" w:rsidP="00813AB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813AB5" w:rsidRDefault="00813AB5" w:rsidP="00813AB5">
      <w:pPr>
        <w:pStyle w:val="NormalWeb"/>
        <w:numPr>
          <w:ilvl w:val="0"/>
          <w:numId w:val="28"/>
        </w:numPr>
      </w:pPr>
      <w:r>
        <w:t>a good reason for the suggestion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why to follow the suggestion.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true or correct.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I heard that eating fish helps memory and focus.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What other information can I give?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Blueberries help you concentrate.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I started exercising, and now I feel a lot better.</w:t>
      </w:r>
    </w:p>
    <w:p w:rsidR="00813AB5" w:rsidRDefault="00813AB5" w:rsidP="00813AB5">
      <w:pPr>
        <w:pStyle w:val="NormalWeb"/>
        <w:numPr>
          <w:ilvl w:val="0"/>
          <w:numId w:val="28"/>
        </w:numPr>
      </w:pPr>
      <w:r>
        <w:t>You will feel better.</w:t>
      </w:r>
    </w:p>
    <w:p w:rsidR="00813AB5" w:rsidRPr="00B855A5" w:rsidRDefault="00813AB5" w:rsidP="00813AB5">
      <w:pPr>
        <w:pStyle w:val="NormalWeb"/>
        <w:rPr>
          <w:rStyle w:val="title-breadcrumb"/>
          <w:b/>
          <w:bCs/>
          <w:sz w:val="36"/>
          <w:szCs w:val="36"/>
        </w:rPr>
      </w:pPr>
      <w:r w:rsidRPr="00B855A5">
        <w:rPr>
          <w:rStyle w:val="title-breadcrumb"/>
          <w:b/>
          <w:bCs/>
          <w:sz w:val="36"/>
          <w:szCs w:val="36"/>
        </w:rPr>
        <w:t>9. LISTENING COMPREHENSION Sports and the brain</w:t>
      </w:r>
    </w:p>
    <w:p w:rsidR="003179DE" w:rsidRDefault="00813AB5" w:rsidP="003179DE">
      <w:pPr>
        <w:pStyle w:val="NormalWeb"/>
        <w:numPr>
          <w:ilvl w:val="0"/>
          <w:numId w:val="14"/>
        </w:numPr>
      </w:pPr>
      <w:r>
        <w:t>False</w:t>
      </w:r>
    </w:p>
    <w:p w:rsidR="00813AB5" w:rsidRDefault="00813AB5" w:rsidP="003179DE">
      <w:pPr>
        <w:pStyle w:val="NormalWeb"/>
        <w:numPr>
          <w:ilvl w:val="0"/>
          <w:numId w:val="14"/>
        </w:numPr>
      </w:pPr>
      <w:r>
        <w:t>True</w:t>
      </w:r>
    </w:p>
    <w:p w:rsidR="00813AB5" w:rsidRDefault="00813AB5" w:rsidP="00813AB5">
      <w:pPr>
        <w:pStyle w:val="NormalWeb"/>
        <w:numPr>
          <w:ilvl w:val="0"/>
          <w:numId w:val="14"/>
        </w:numPr>
      </w:pPr>
      <w:r>
        <w:t>True</w:t>
      </w:r>
    </w:p>
    <w:p w:rsidR="00813AB5" w:rsidRDefault="00813AB5" w:rsidP="00813AB5">
      <w:pPr>
        <w:pStyle w:val="NormalWeb"/>
        <w:numPr>
          <w:ilvl w:val="0"/>
          <w:numId w:val="14"/>
        </w:numPr>
      </w:pPr>
      <w:r>
        <w:t>True</w:t>
      </w:r>
    </w:p>
    <w:p w:rsidR="00813AB5" w:rsidRDefault="00813AB5" w:rsidP="003179DE">
      <w:pPr>
        <w:pStyle w:val="NormalWeb"/>
        <w:numPr>
          <w:ilvl w:val="0"/>
          <w:numId w:val="14"/>
        </w:numPr>
      </w:pPr>
      <w:r>
        <w:t>False</w:t>
      </w:r>
    </w:p>
    <w:p w:rsidR="00813AB5" w:rsidRDefault="00813AB5" w:rsidP="003179DE">
      <w:pPr>
        <w:pStyle w:val="NormalWeb"/>
        <w:numPr>
          <w:ilvl w:val="0"/>
          <w:numId w:val="14"/>
        </w:numPr>
      </w:pPr>
      <w:r>
        <w:t>False</w:t>
      </w:r>
    </w:p>
    <w:p w:rsidR="00813AB5" w:rsidRDefault="00813AB5" w:rsidP="003179DE">
      <w:pPr>
        <w:pStyle w:val="NormalWeb"/>
        <w:numPr>
          <w:ilvl w:val="0"/>
          <w:numId w:val="14"/>
        </w:numPr>
      </w:pPr>
      <w:r>
        <w:t>True</w:t>
      </w:r>
    </w:p>
    <w:p w:rsidR="00813AB5" w:rsidRDefault="00813AB5" w:rsidP="003179DE">
      <w:pPr>
        <w:pStyle w:val="NormalWeb"/>
        <w:numPr>
          <w:ilvl w:val="0"/>
          <w:numId w:val="14"/>
        </w:numPr>
      </w:pPr>
      <w:r>
        <w:t>True</w:t>
      </w:r>
    </w:p>
    <w:p w:rsidR="000E346F" w:rsidRPr="000E346F" w:rsidRDefault="000E346F" w:rsidP="000E346F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346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10.VOCABULARY SKILL Words in context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346F" w:rsidRDefault="000E346F" w:rsidP="000E346F">
      <w:pPr>
        <w:pStyle w:val="NormalWeb"/>
        <w:numPr>
          <w:ilvl w:val="0"/>
          <w:numId w:val="29"/>
        </w:numPr>
      </w:pPr>
      <w:r>
        <w:t>hurts</w:t>
      </w:r>
    </w:p>
    <w:p w:rsidR="000E346F" w:rsidRDefault="000E346F" w:rsidP="000E346F">
      <w:pPr>
        <w:pStyle w:val="NormalWeb"/>
        <w:numPr>
          <w:ilvl w:val="0"/>
          <w:numId w:val="29"/>
        </w:numPr>
      </w:pPr>
      <w:r>
        <w:t>positive thing</w:t>
      </w:r>
    </w:p>
    <w:p w:rsidR="000E346F" w:rsidRDefault="000E346F" w:rsidP="000E346F">
      <w:pPr>
        <w:pStyle w:val="NormalWeb"/>
        <w:numPr>
          <w:ilvl w:val="0"/>
          <w:numId w:val="29"/>
        </w:numPr>
      </w:pPr>
      <w:r>
        <w:t>related to the brain</w:t>
      </w:r>
    </w:p>
    <w:p w:rsidR="000E346F" w:rsidRDefault="000E346F" w:rsidP="000E346F">
      <w:pPr>
        <w:pStyle w:val="NormalWeb"/>
        <w:numPr>
          <w:ilvl w:val="0"/>
          <w:numId w:val="29"/>
        </w:numPr>
      </w:pPr>
      <w:r>
        <w:t>what it looks like; its form</w:t>
      </w:r>
    </w:p>
    <w:p w:rsidR="000E346F" w:rsidRDefault="000E346F" w:rsidP="000E346F">
      <w:pPr>
        <w:pStyle w:val="NormalWeb"/>
        <w:numPr>
          <w:ilvl w:val="0"/>
          <w:numId w:val="29"/>
        </w:numPr>
      </w:pPr>
      <w:r>
        <w:t>what you remember</w:t>
      </w:r>
    </w:p>
    <w:p w:rsidR="000E346F" w:rsidRDefault="000E346F" w:rsidP="000E346F">
      <w:pPr>
        <w:pStyle w:val="NormalWeb"/>
        <w:numPr>
          <w:ilvl w:val="0"/>
          <w:numId w:val="29"/>
        </w:numPr>
      </w:pPr>
      <w:r>
        <w:t>a kind of scientist</w:t>
      </w:r>
    </w:p>
    <w:p w:rsidR="000E346F" w:rsidRDefault="000E346F" w:rsidP="000E346F">
      <w:pPr>
        <w:pStyle w:val="NormalWeb"/>
        <w:rPr>
          <w:rStyle w:val="title-breadcrumb"/>
          <w:b/>
          <w:bCs/>
          <w:sz w:val="36"/>
          <w:szCs w:val="36"/>
        </w:rPr>
      </w:pPr>
      <w:r w:rsidRPr="0035586C">
        <w:rPr>
          <w:rStyle w:val="title-breadcrumb"/>
          <w:b/>
          <w:bCs/>
          <w:sz w:val="36"/>
          <w:szCs w:val="36"/>
        </w:rPr>
        <w:t>11. GRAMMAR (1) Should and shouldn't</w:t>
      </w:r>
    </w:p>
    <w:p w:rsidR="00BC6E61" w:rsidRPr="0035586C" w:rsidRDefault="00BC6E61" w:rsidP="00BC6E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  Children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play football because it can hurt their brains.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People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should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do puzzles to keep their brains active.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You should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eat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fruits and vegetables for brain health.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shouldn't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sit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at my desk for a long time.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People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eat a lot of sugar.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If you want to think clearly in the morning,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to bed early.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When people get older, they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exercise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often.</w:t>
      </w:r>
    </w:p>
    <w:p w:rsidR="00BC6E61" w:rsidRPr="0035586C" w:rsidRDefault="00BC6E61" w:rsidP="00BC6E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8.  I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5586C">
        <w:rPr>
          <w:rFonts w:ascii="Times New Roman" w:eastAsia="Times New Roman" w:hAnsi="Times New Roman" w:cs="Times New Roman"/>
          <w:sz w:val="24"/>
          <w:szCs w:val="24"/>
          <w:lang w:bidi="ar-SA"/>
        </w:rPr>
        <w:t>use my computer before bed because it keeps me awake.</w:t>
      </w:r>
    </w:p>
    <w:p w:rsidR="00175BB4" w:rsidRPr="00B87FB9" w:rsidRDefault="00175BB4" w:rsidP="000E346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BC6E61" w:rsidRDefault="00BC6E61" w:rsidP="00BC6E6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B2FF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(2) It's + adjective + infinitive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1. it's important to eat healthy food .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2. it's not healthy to sleep only four hours a night .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3. it's common to forget some things .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4. it's not common to forget your mother's name .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5. it's not safe to walk home alone .</w:t>
      </w:r>
    </w:p>
    <w:p w:rsidR="00BC6E61" w:rsidRPr="00BC6E61" w:rsidRDefault="00BC6E61" w:rsidP="00BC6E6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6E61">
        <w:rPr>
          <w:rFonts w:ascii="Times New Roman" w:eastAsia="Times New Roman" w:hAnsi="Times New Roman" w:cs="Times New Roman"/>
          <w:sz w:val="24"/>
          <w:szCs w:val="24"/>
          <w:lang w:bidi="ar-SA"/>
        </w:rPr>
        <w:t>6. it's not fun to lose a game .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D30A6" w:rsidRPr="00BC6E61" w:rsidRDefault="00BC6E61" w:rsidP="00BC6E61">
      <w:pPr>
        <w:pStyle w:val="NormalWeb"/>
        <w:rPr>
          <w:b/>
          <w:bCs/>
          <w:sz w:val="36"/>
          <w:szCs w:val="36"/>
        </w:rPr>
      </w:pPr>
      <w:r w:rsidRPr="00BC6E61">
        <w:rPr>
          <w:rStyle w:val="title-breadcrumb"/>
          <w:b/>
          <w:bCs/>
          <w:sz w:val="36"/>
          <w:szCs w:val="36"/>
        </w:rPr>
        <w:t>13. PRONUNCIATION The schwa sound</w:t>
      </w:r>
      <w:r w:rsidR="003D30A6" w:rsidRPr="00BC6E61">
        <w:rPr>
          <w:b/>
          <w:bCs/>
          <w:sz w:val="36"/>
          <w:szCs w:val="36"/>
        </w:rPr>
        <w:t>/ed/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t>bot-</w:t>
      </w:r>
      <w:r>
        <w:rPr>
          <w:u w:val="single"/>
        </w:rPr>
        <w:t>tom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rPr>
          <w:u w:val="single"/>
        </w:rPr>
        <w:t>com</w:t>
      </w:r>
      <w:r>
        <w:t>-mand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t>ho-</w:t>
      </w:r>
      <w:r>
        <w:rPr>
          <w:u w:val="single"/>
        </w:rPr>
        <w:t>nest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rPr>
          <w:u w:val="single"/>
        </w:rPr>
        <w:t>po</w:t>
      </w:r>
      <w:r>
        <w:t>-lite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rPr>
          <w:u w:val="single"/>
        </w:rPr>
        <w:t>con</w:t>
      </w:r>
      <w:r>
        <w:t>-fuse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t>ges-</w:t>
      </w:r>
      <w:r>
        <w:rPr>
          <w:u w:val="single"/>
        </w:rPr>
        <w:t>ture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rPr>
          <w:u w:val="single"/>
        </w:rPr>
        <w:t>ap</w:t>
      </w:r>
      <w:r>
        <w:t>-prove</w:t>
      </w:r>
    </w:p>
    <w:p w:rsidR="00BC6E61" w:rsidRDefault="00BC6E61" w:rsidP="00BC6E61">
      <w:pPr>
        <w:pStyle w:val="NormalWeb"/>
        <w:numPr>
          <w:ilvl w:val="0"/>
          <w:numId w:val="19"/>
        </w:numPr>
      </w:pPr>
      <w:r>
        <w:t>care-</w:t>
      </w:r>
      <w:r>
        <w:rPr>
          <w:u w:val="single"/>
        </w:rPr>
        <w:t>ful</w:t>
      </w:r>
    </w:p>
    <w:p w:rsidR="00BC6E61" w:rsidRPr="00BC6E61" w:rsidRDefault="00BC6E61" w:rsidP="00BC6E61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C6E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SPEAKING SKILL Presenting information from notes</w:t>
      </w:r>
    </w:p>
    <w:tbl>
      <w:tblPr>
        <w:tblStyle w:val="TableGrid"/>
        <w:tblpPr w:leftFromText="180" w:rightFromText="180" w:vertAnchor="text" w:horzAnchor="margin" w:tblpY="247"/>
        <w:tblW w:w="0" w:type="auto"/>
        <w:tblLook w:val="04A0"/>
      </w:tblPr>
      <w:tblGrid>
        <w:gridCol w:w="4621"/>
        <w:gridCol w:w="4621"/>
      </w:tblGrid>
      <w:tr w:rsidR="00BC6E61" w:rsidTr="00BC6E61">
        <w:tc>
          <w:tcPr>
            <w:tcW w:w="4621" w:type="dxa"/>
          </w:tcPr>
          <w:p w:rsidR="00BC6E61" w:rsidRPr="005554ED" w:rsidRDefault="00BC6E61" w:rsidP="00BC6E6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Preparation</w:t>
            </w:r>
          </w:p>
        </w:tc>
        <w:tc>
          <w:tcPr>
            <w:tcW w:w="4621" w:type="dxa"/>
          </w:tcPr>
          <w:p w:rsidR="00BC6E61" w:rsidRPr="005554ED" w:rsidRDefault="00BC6E61" w:rsidP="00BC6E6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Presentation</w:t>
            </w:r>
          </w:p>
        </w:tc>
      </w:tr>
      <w:tr w:rsidR="00BC6E61" w:rsidTr="00BC6E61">
        <w:trPr>
          <w:trHeight w:val="1871"/>
        </w:trPr>
        <w:tc>
          <w:tcPr>
            <w:tcW w:w="4621" w:type="dxa"/>
          </w:tcPr>
          <w:p w:rsidR="00BC6E61" w:rsidRDefault="00BC6E61" w:rsidP="00BC6E61">
            <w:pPr>
              <w:pStyle w:val="NormalWeb"/>
              <w:numPr>
                <w:ilvl w:val="0"/>
                <w:numId w:val="42"/>
              </w:numPr>
            </w:pPr>
            <w:r>
              <w:lastRenderedPageBreak/>
              <w:t>Speak in front of a mirror.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2"/>
              </w:numPr>
            </w:pPr>
            <w:r>
              <w:t>Make small notecards.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2"/>
              </w:numPr>
            </w:pPr>
            <w:r>
              <w:t>Write key words and phrases.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2"/>
              </w:numPr>
            </w:pPr>
            <w:r>
              <w:t>Practice.</w:t>
            </w:r>
          </w:p>
          <w:p w:rsidR="00BC6E61" w:rsidRDefault="00BC6E61" w:rsidP="00BC6E6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BC6E61" w:rsidRDefault="00BC6E61" w:rsidP="00BC6E61">
            <w:pPr>
              <w:pStyle w:val="NormalWeb"/>
              <w:numPr>
                <w:ilvl w:val="0"/>
                <w:numId w:val="43"/>
              </w:numPr>
            </w:pPr>
            <w:r>
              <w:t>Look at the audience.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3"/>
              </w:numPr>
            </w:pPr>
            <w:r>
              <w:t>Make eye contact throughout.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3"/>
              </w:numPr>
            </w:pPr>
            <w:r>
              <w:t>Look briefly at your notes and then back at the audience.</w:t>
            </w:r>
          </w:p>
          <w:p w:rsidR="00BC6E61" w:rsidRDefault="00BC6E61" w:rsidP="00BC6E6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0A6" w:rsidRDefault="003D30A6" w:rsidP="00BC6E61">
      <w:pPr>
        <w:pStyle w:val="NormalWeb"/>
        <w:ind w:left="360"/>
      </w:pPr>
    </w:p>
    <w:p w:rsidR="0071625F" w:rsidRPr="0071625F" w:rsidRDefault="0071625F" w:rsidP="0071625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71625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C6E61" w:rsidTr="004C0122">
        <w:tc>
          <w:tcPr>
            <w:tcW w:w="3080" w:type="dxa"/>
          </w:tcPr>
          <w:p w:rsidR="00BC6E61" w:rsidRPr="005554ED" w:rsidRDefault="00BC6E61" w:rsidP="004C012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</w:tcPr>
          <w:p w:rsidR="00BC6E61" w:rsidRPr="005554ED" w:rsidRDefault="00BC6E61" w:rsidP="004C012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</w:tcPr>
          <w:p w:rsidR="00BC6E61" w:rsidRPr="005554ED" w:rsidRDefault="00BC6E61" w:rsidP="004C012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54ED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5554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C6E61" w:rsidTr="004C0122">
        <w:trPr>
          <w:trHeight w:val="1379"/>
        </w:trPr>
        <w:tc>
          <w:tcPr>
            <w:tcW w:w="3080" w:type="dxa"/>
          </w:tcPr>
          <w:p w:rsidR="00BC6E61" w:rsidRDefault="00BC6E61" w:rsidP="00BC6E61">
            <w:pPr>
              <w:pStyle w:val="NormalWeb"/>
              <w:numPr>
                <w:ilvl w:val="0"/>
                <w:numId w:val="44"/>
              </w:numPr>
            </w:pPr>
            <w:r>
              <w:t>combination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4"/>
              </w:numPr>
            </w:pPr>
            <w:r>
              <w:t>difficulty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4"/>
              </w:numPr>
            </w:pPr>
            <w:r>
              <w:t>mistake</w:t>
            </w:r>
          </w:p>
          <w:p w:rsidR="00BC6E61" w:rsidRDefault="00BC6E61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C6E61" w:rsidRDefault="00BC6E61" w:rsidP="00BC6E61">
            <w:pPr>
              <w:pStyle w:val="NormalWeb"/>
              <w:numPr>
                <w:ilvl w:val="0"/>
                <w:numId w:val="45"/>
              </w:numPr>
            </w:pPr>
            <w:r>
              <w:t>avoid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5"/>
              </w:numPr>
            </w:pPr>
            <w:r>
              <w:t>die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5"/>
              </w:numPr>
            </w:pPr>
            <w:r>
              <w:t>increase</w:t>
            </w:r>
          </w:p>
          <w:p w:rsidR="00BC6E61" w:rsidRDefault="00BC6E61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complex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confused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positive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tough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upset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certain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optimistic</w:t>
            </w:r>
          </w:p>
          <w:p w:rsidR="00BC6E61" w:rsidRDefault="00BC6E61" w:rsidP="00BC6E61">
            <w:pPr>
              <w:pStyle w:val="NormalWeb"/>
              <w:numPr>
                <w:ilvl w:val="0"/>
                <w:numId w:val="46"/>
              </w:numPr>
            </w:pPr>
            <w:r>
              <w:t>creative</w:t>
            </w:r>
          </w:p>
          <w:p w:rsidR="00BC6E61" w:rsidRDefault="00BC6E61" w:rsidP="004C01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8452E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120" w:rsidRDefault="00CC7120" w:rsidP="00D35CE8">
      <w:pPr>
        <w:spacing w:after="0" w:line="240" w:lineRule="auto"/>
      </w:pPr>
      <w:r>
        <w:separator/>
      </w:r>
    </w:p>
  </w:endnote>
  <w:endnote w:type="continuationSeparator" w:id="1">
    <w:p w:rsidR="00CC7120" w:rsidRDefault="00CC712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120" w:rsidRDefault="00CC7120" w:rsidP="00D35CE8">
      <w:pPr>
        <w:spacing w:after="0" w:line="240" w:lineRule="auto"/>
      </w:pPr>
      <w:r>
        <w:separator/>
      </w:r>
    </w:p>
  </w:footnote>
  <w:footnote w:type="continuationSeparator" w:id="1">
    <w:p w:rsidR="00CC7120" w:rsidRDefault="00CC712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179"/>
    <w:multiLevelType w:val="hybridMultilevel"/>
    <w:tmpl w:val="918AF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77364"/>
    <w:multiLevelType w:val="multilevel"/>
    <w:tmpl w:val="060E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74FD4"/>
    <w:multiLevelType w:val="hybridMultilevel"/>
    <w:tmpl w:val="F48EB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62C05"/>
    <w:multiLevelType w:val="multilevel"/>
    <w:tmpl w:val="D72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C0BEC"/>
    <w:multiLevelType w:val="hybridMultilevel"/>
    <w:tmpl w:val="EA7E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85777"/>
    <w:multiLevelType w:val="hybridMultilevel"/>
    <w:tmpl w:val="7BF6E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7BA4"/>
    <w:multiLevelType w:val="multilevel"/>
    <w:tmpl w:val="479CA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DC54A4"/>
    <w:multiLevelType w:val="hybridMultilevel"/>
    <w:tmpl w:val="B8B22C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15D02"/>
    <w:multiLevelType w:val="multilevel"/>
    <w:tmpl w:val="DD8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4170B"/>
    <w:multiLevelType w:val="multilevel"/>
    <w:tmpl w:val="6AAC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DC4413"/>
    <w:multiLevelType w:val="multilevel"/>
    <w:tmpl w:val="831C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A5A5E"/>
    <w:multiLevelType w:val="multilevel"/>
    <w:tmpl w:val="FD9E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EE6499"/>
    <w:multiLevelType w:val="multilevel"/>
    <w:tmpl w:val="2C7C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227B9A"/>
    <w:multiLevelType w:val="hybridMultilevel"/>
    <w:tmpl w:val="25DCDC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AE5E04"/>
    <w:multiLevelType w:val="hybridMultilevel"/>
    <w:tmpl w:val="83BE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5661C"/>
    <w:multiLevelType w:val="hybridMultilevel"/>
    <w:tmpl w:val="9FC4A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E78DA"/>
    <w:multiLevelType w:val="hybridMultilevel"/>
    <w:tmpl w:val="45043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1C1C2F"/>
    <w:multiLevelType w:val="multilevel"/>
    <w:tmpl w:val="E3D4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6765CF"/>
    <w:multiLevelType w:val="hybridMultilevel"/>
    <w:tmpl w:val="A8847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0B710B"/>
    <w:multiLevelType w:val="hybridMultilevel"/>
    <w:tmpl w:val="14044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50475"/>
    <w:multiLevelType w:val="hybridMultilevel"/>
    <w:tmpl w:val="54D25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CD6F53"/>
    <w:multiLevelType w:val="multilevel"/>
    <w:tmpl w:val="443C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5735C0"/>
    <w:multiLevelType w:val="multilevel"/>
    <w:tmpl w:val="7D0A7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60E20"/>
    <w:multiLevelType w:val="multilevel"/>
    <w:tmpl w:val="3520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A4532C"/>
    <w:multiLevelType w:val="hybridMultilevel"/>
    <w:tmpl w:val="1A48B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371A46"/>
    <w:multiLevelType w:val="multilevel"/>
    <w:tmpl w:val="4E208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EF185A"/>
    <w:multiLevelType w:val="multilevel"/>
    <w:tmpl w:val="B5BE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A73586"/>
    <w:multiLevelType w:val="multilevel"/>
    <w:tmpl w:val="3218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7D7115"/>
    <w:multiLevelType w:val="hybridMultilevel"/>
    <w:tmpl w:val="1146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B3C71"/>
    <w:multiLevelType w:val="multilevel"/>
    <w:tmpl w:val="F620E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6845F7"/>
    <w:multiLevelType w:val="hybridMultilevel"/>
    <w:tmpl w:val="BC3A6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F47A3"/>
    <w:multiLevelType w:val="hybridMultilevel"/>
    <w:tmpl w:val="E09C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815EA1"/>
    <w:multiLevelType w:val="multilevel"/>
    <w:tmpl w:val="066C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D15788"/>
    <w:multiLevelType w:val="hybridMultilevel"/>
    <w:tmpl w:val="A6F80C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17760"/>
    <w:multiLevelType w:val="multilevel"/>
    <w:tmpl w:val="F2BE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6500F5"/>
    <w:multiLevelType w:val="multilevel"/>
    <w:tmpl w:val="ACBC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6B2D4D"/>
    <w:multiLevelType w:val="multilevel"/>
    <w:tmpl w:val="1742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6C38F0"/>
    <w:multiLevelType w:val="multilevel"/>
    <w:tmpl w:val="32DE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7D0A95"/>
    <w:multiLevelType w:val="hybridMultilevel"/>
    <w:tmpl w:val="546E6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2D5B85"/>
    <w:multiLevelType w:val="hybridMultilevel"/>
    <w:tmpl w:val="9D88F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27914"/>
    <w:multiLevelType w:val="multilevel"/>
    <w:tmpl w:val="9BFC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D8472E"/>
    <w:multiLevelType w:val="multilevel"/>
    <w:tmpl w:val="0C3C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AB7C9C"/>
    <w:multiLevelType w:val="multilevel"/>
    <w:tmpl w:val="7BB8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E44A63"/>
    <w:multiLevelType w:val="multilevel"/>
    <w:tmpl w:val="E244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830B58"/>
    <w:multiLevelType w:val="hybridMultilevel"/>
    <w:tmpl w:val="E5F0CC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83705D"/>
    <w:multiLevelType w:val="multilevel"/>
    <w:tmpl w:val="E020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4"/>
  </w:num>
  <w:num w:numId="6">
    <w:abstractNumId w:val="39"/>
  </w:num>
  <w:num w:numId="7">
    <w:abstractNumId w:val="19"/>
  </w:num>
  <w:num w:numId="8">
    <w:abstractNumId w:val="24"/>
  </w:num>
  <w:num w:numId="9">
    <w:abstractNumId w:val="33"/>
  </w:num>
  <w:num w:numId="10">
    <w:abstractNumId w:val="13"/>
  </w:num>
  <w:num w:numId="11">
    <w:abstractNumId w:val="16"/>
  </w:num>
  <w:num w:numId="12">
    <w:abstractNumId w:val="31"/>
  </w:num>
  <w:num w:numId="13">
    <w:abstractNumId w:val="28"/>
  </w:num>
  <w:num w:numId="14">
    <w:abstractNumId w:val="14"/>
  </w:num>
  <w:num w:numId="15">
    <w:abstractNumId w:val="26"/>
  </w:num>
  <w:num w:numId="16">
    <w:abstractNumId w:val="8"/>
  </w:num>
  <w:num w:numId="17">
    <w:abstractNumId w:val="23"/>
  </w:num>
  <w:num w:numId="18">
    <w:abstractNumId w:val="30"/>
  </w:num>
  <w:num w:numId="19">
    <w:abstractNumId w:val="4"/>
  </w:num>
  <w:num w:numId="20">
    <w:abstractNumId w:val="17"/>
  </w:num>
  <w:num w:numId="21">
    <w:abstractNumId w:val="3"/>
  </w:num>
  <w:num w:numId="22">
    <w:abstractNumId w:val="1"/>
  </w:num>
  <w:num w:numId="23">
    <w:abstractNumId w:val="35"/>
  </w:num>
  <w:num w:numId="24">
    <w:abstractNumId w:val="38"/>
  </w:num>
  <w:num w:numId="25">
    <w:abstractNumId w:val="15"/>
  </w:num>
  <w:num w:numId="26">
    <w:abstractNumId w:val="21"/>
  </w:num>
  <w:num w:numId="27">
    <w:abstractNumId w:val="12"/>
  </w:num>
  <w:num w:numId="28">
    <w:abstractNumId w:val="20"/>
  </w:num>
  <w:num w:numId="29">
    <w:abstractNumId w:val="18"/>
  </w:num>
  <w:num w:numId="30">
    <w:abstractNumId w:val="40"/>
  </w:num>
  <w:num w:numId="31">
    <w:abstractNumId w:val="45"/>
  </w:num>
  <w:num w:numId="32">
    <w:abstractNumId w:val="43"/>
  </w:num>
  <w:num w:numId="33">
    <w:abstractNumId w:val="32"/>
  </w:num>
  <w:num w:numId="34">
    <w:abstractNumId w:val="36"/>
  </w:num>
  <w:num w:numId="35">
    <w:abstractNumId w:val="42"/>
  </w:num>
  <w:num w:numId="36">
    <w:abstractNumId w:val="9"/>
  </w:num>
  <w:num w:numId="37">
    <w:abstractNumId w:val="6"/>
  </w:num>
  <w:num w:numId="38">
    <w:abstractNumId w:val="29"/>
  </w:num>
  <w:num w:numId="39">
    <w:abstractNumId w:val="37"/>
  </w:num>
  <w:num w:numId="40">
    <w:abstractNumId w:val="11"/>
  </w:num>
  <w:num w:numId="41">
    <w:abstractNumId w:val="34"/>
  </w:num>
  <w:num w:numId="42">
    <w:abstractNumId w:val="10"/>
  </w:num>
  <w:num w:numId="43">
    <w:abstractNumId w:val="41"/>
  </w:num>
  <w:num w:numId="44">
    <w:abstractNumId w:val="22"/>
  </w:num>
  <w:num w:numId="45">
    <w:abstractNumId w:val="25"/>
  </w:num>
  <w:num w:numId="46">
    <w:abstractNumId w:val="2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346F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323A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13AB5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B54FA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6E61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120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62ED2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9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6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3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6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5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7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58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06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67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48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4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4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26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9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3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6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45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77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8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5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69</cp:revision>
  <dcterms:created xsi:type="dcterms:W3CDTF">2018-04-19T16:17:00Z</dcterms:created>
  <dcterms:modified xsi:type="dcterms:W3CDTF">2020-02-21T10:06:00Z</dcterms:modified>
</cp:coreProperties>
</file>