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44B" w:rsidRPr="0088244B" w:rsidRDefault="00367F3E" w:rsidP="0034039F">
      <w:pPr>
        <w:pStyle w:val="Heading2"/>
        <w:rPr>
          <w:lang w:bidi="ar-SA"/>
        </w:rPr>
      </w:pPr>
      <w:r w:rsidRPr="00367F3E">
        <w:rPr>
          <w:color w:val="000000"/>
          <w:lang w:bidi="ar-SA"/>
        </w:rPr>
        <w:br/>
      </w:r>
      <w:r w:rsidR="0034039F">
        <w:rPr>
          <w:rStyle w:val="title-breadcrumb"/>
        </w:rPr>
        <w:t xml:space="preserve">2. NOTE-TAKING SKILL </w:t>
      </w:r>
      <w:proofErr w:type="gramStart"/>
      <w:r w:rsidR="0034039F">
        <w:rPr>
          <w:rStyle w:val="title-breadcrumb"/>
        </w:rPr>
        <w:t>Marking</w:t>
      </w:r>
      <w:proofErr w:type="gramEnd"/>
      <w:r w:rsidR="0034039F">
        <w:rPr>
          <w:rStyle w:val="title-breadcrumb"/>
        </w:rPr>
        <w:t xml:space="preserve"> important information in notes</w:t>
      </w:r>
    </w:p>
    <w:p w:rsidR="002A5C19" w:rsidRPr="0034039F" w:rsidRDefault="0034039F" w:rsidP="0034039F">
      <w:pPr>
        <w:pStyle w:val="NormalWeb"/>
        <w:rPr>
          <w:sz w:val="36"/>
          <w:szCs w:val="36"/>
        </w:rPr>
      </w:pPr>
      <w:r w:rsidRPr="0034039F">
        <w:rPr>
          <w:sz w:val="28"/>
          <w:szCs w:val="28"/>
        </w:rPr>
        <w:t>Look at a student's notes about a vacation. Then choose the best answer to each question.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A5C19" w:rsidTr="00BA7B1A">
        <w:tc>
          <w:tcPr>
            <w:tcW w:w="9242" w:type="dxa"/>
            <w:vAlign w:val="center"/>
          </w:tcPr>
          <w:p w:rsidR="002A5C19" w:rsidRPr="002A5C19" w:rsidRDefault="0034039F" w:rsidP="0034039F">
            <w:pPr>
              <w:pStyle w:val="NormalWeb"/>
            </w:pPr>
            <w:r>
              <w:rPr>
                <w:b/>
                <w:bCs/>
              </w:rPr>
              <w:t>Tierra del Fuego National Park</w:t>
            </w:r>
            <w:r>
              <w:br/>
              <w:t xml:space="preserve">-located at the </w:t>
            </w:r>
            <w:proofErr w:type="spellStart"/>
            <w:r>
              <w:t>southern most</w:t>
            </w:r>
            <w:proofErr w:type="spellEnd"/>
            <w:r>
              <w:t xml:space="preserve"> tip of South America</w:t>
            </w:r>
            <w:r>
              <w:br/>
              <w:t xml:space="preserve">-best in the </w:t>
            </w:r>
            <w:r>
              <w:rPr>
                <w:u w:val="single"/>
              </w:rPr>
              <w:t>fall</w:t>
            </w:r>
            <w:r>
              <w:t xml:space="preserve"> when trees are in color</w:t>
            </w:r>
            <w:r>
              <w:br/>
            </w:r>
            <w:r>
              <w:br/>
              <w:t>Activities</w:t>
            </w:r>
            <w:r>
              <w:br/>
              <w:t>-hiking (beautiful views: </w:t>
            </w:r>
            <w:r>
              <w:rPr>
                <w:u w:val="single"/>
              </w:rPr>
              <w:t>mountains</w:t>
            </w:r>
            <w:r>
              <w:t xml:space="preserve">, </w:t>
            </w:r>
            <w:r>
              <w:rPr>
                <w:u w:val="single"/>
              </w:rPr>
              <w:t>lakes</w:t>
            </w:r>
            <w:r>
              <w:t>) hike to a waterfall!!!</w:t>
            </w:r>
            <w:r>
              <w:br/>
              <w:t>-</w:t>
            </w:r>
            <w:proofErr w:type="gramStart"/>
            <w:r>
              <w:t>guided</w:t>
            </w:r>
            <w:proofErr w:type="gramEnd"/>
            <w:r>
              <w:t xml:space="preserve"> tours for spotting animals (wild horses, foxes)</w:t>
            </w:r>
            <w:r>
              <w:br/>
              <w:t>-bird watching</w:t>
            </w:r>
            <w:r>
              <w:br/>
            </w:r>
            <w:r>
              <w:br/>
              <w:t>What to bring</w:t>
            </w:r>
            <w:r>
              <w:br/>
              <w:t>-rain gear***</w:t>
            </w:r>
            <w:r>
              <w:br/>
              <w:t>-camping gear?</w:t>
            </w:r>
          </w:p>
        </w:tc>
      </w:tr>
    </w:tbl>
    <w:p w:rsidR="002A5C19" w:rsidRPr="002A5C19" w:rsidRDefault="002A5C19" w:rsidP="002A5C1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Why does the student use exclamation points?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She wants to remember to bring rain gear.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She is excited to hike to a waterfall.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She is excited to see wild horses and foxes. </w:t>
      </w: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Why does the student underline </w:t>
      </w:r>
      <w:r w:rsidRPr="0034039F">
        <w:rPr>
          <w:rFonts w:ascii="Times New Roman" w:eastAsia="Times New Roman" w:hAnsi="Times New Roman" w:cs="Times New Roman"/>
          <w:i/>
          <w:iCs/>
          <w:sz w:val="24"/>
          <w:szCs w:val="24"/>
          <w:lang w:bidi="ar-SA"/>
        </w:rPr>
        <w:t>fall</w:t>
      </w: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To show she is excited about fall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To remember not to visit in the fall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To highlight that fall is the best time to visit </w:t>
      </w: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Why does she put *** next to rain gear?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It's important to bring rain gear.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It's an activity she wants to do.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She is excited to bring rain gear. </w:t>
      </w: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What activities does the student really want to do?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guided tours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hike to see beautiful views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bird watching </w:t>
      </w: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What question does the student have?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Should she hike to a waterfall?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Should she go in the fall?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Should she go camping? </w:t>
      </w:r>
    </w:p>
    <w:p w:rsidR="0034039F" w:rsidRPr="0034039F" w:rsidRDefault="0034039F" w:rsidP="0034039F">
      <w:pPr>
        <w:pStyle w:val="ListParagraph"/>
        <w:numPr>
          <w:ilvl w:val="0"/>
          <w:numId w:val="9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How do you think the student feels about going on this trip?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not sure/confused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excited </w:t>
      </w:r>
    </w:p>
    <w:p w:rsidR="0034039F" w:rsidRPr="0034039F" w:rsidRDefault="0034039F" w:rsidP="0034039F">
      <w:pPr>
        <w:numPr>
          <w:ilvl w:val="1"/>
          <w:numId w:val="8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4039F">
        <w:rPr>
          <w:rFonts w:ascii="Times New Roman" w:eastAsia="Times New Roman" w:hAnsi="Times New Roman" w:cs="Times New Roman"/>
          <w:sz w:val="24"/>
          <w:szCs w:val="24"/>
          <w:lang w:bidi="ar-SA"/>
        </w:rPr>
        <w:t>surprised</w:t>
      </w:r>
    </w:p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BA7B1A" w:rsidRPr="0034039F" w:rsidRDefault="0034039F" w:rsidP="0034039F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34039F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3. CRITICAL THINKING VIDEO </w:t>
      </w:r>
      <w:proofErr w:type="gramStart"/>
      <w:r w:rsidRPr="0034039F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Deciding</w:t>
      </w:r>
      <w:proofErr w:type="gramEnd"/>
      <w:r w:rsidRPr="0034039F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what is important</w:t>
      </w:r>
    </w:p>
    <w:p w:rsidR="002A5C19" w:rsidRPr="0034039F" w:rsidRDefault="0034039F" w:rsidP="0034039F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72"/>
          <w:szCs w:val="72"/>
        </w:rPr>
      </w:pPr>
      <w:r w:rsidRPr="0034039F">
        <w:rPr>
          <w:rFonts w:ascii="Times New Roman" w:hAnsi="Times New Roman" w:cs="Times New Roman"/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BA7B1A" w:rsidTr="0034039F">
        <w:tc>
          <w:tcPr>
            <w:tcW w:w="7621" w:type="dxa"/>
            <w:vAlign w:val="center"/>
          </w:tcPr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 these questions help you find out:</w:t>
            </w:r>
          </w:p>
          <w:p w:rsidR="0034039F" w:rsidRPr="0034039F" w:rsidRDefault="0034039F" w:rsidP="0034039F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am I doing this research?</w:t>
            </w:r>
          </w:p>
          <w:p w:rsidR="0034039F" w:rsidRPr="0034039F" w:rsidRDefault="0034039F" w:rsidP="0034039F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 I need to know?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important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the topic is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If something is </w:t>
            </w:r>
            <w:r w:rsidRPr="003403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important</w:t>
            </w: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, ...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  <w:proofErr w:type="gramEnd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want to do, have, or think about it.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  <w:proofErr w:type="gramEnd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must do, have, or think about it.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deciding what is important helps you ...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find</w:t>
            </w:r>
            <w:proofErr w:type="gramEnd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more information.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save</w:t>
            </w:r>
            <w:proofErr w:type="gramEnd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time.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what should you do before a lecture by someone from a tour company?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think about what you want to learn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research the tour company's background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After you decide what is important, what should you ask yourself?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else do I need to know?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am I doing this?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want to apply to a university close to home. What question should you ask?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Which of my friends will not go to university?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universities near me are the best?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are comparing universities. Which question is best to ask?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does the school year start?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much does it cost to attend?</w:t>
            </w:r>
          </w:p>
          <w:p w:rsidR="0034039F" w:rsidRPr="0034039F" w:rsidRDefault="0034039F" w:rsidP="0034039F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have decided which university to attend. Which link should you click on first?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Univerity</w:t>
            </w:r>
            <w:proofErr w:type="spellEnd"/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Campus Map 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New Student Information</w:t>
            </w:r>
          </w:p>
          <w:p w:rsidR="0034039F" w:rsidRPr="0034039F" w:rsidRDefault="0034039F" w:rsidP="0034039F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03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Professor Contact Information </w:t>
            </w:r>
          </w:p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BA7B1A" w:rsidRDefault="00C3566D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3566D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67" type="#_x0000_t75" style="width:31.5pt;height:40.5pt" o:ole="">
                  <v:imagedata r:id="rId8" o:title=""/>
                </v:shape>
                <o:OLEObject Type="Embed" ProgID="Package" ShapeID="_x0000_i1067" DrawAspect="Content" ObjectID="_1643801908" r:id="rId9"/>
              </w:object>
            </w:r>
          </w:p>
        </w:tc>
      </w:tr>
    </w:tbl>
    <w:p w:rsidR="00C3566D" w:rsidRPr="00C3566D" w:rsidRDefault="00C3566D" w:rsidP="00C3566D">
      <w:pPr>
        <w:pStyle w:val="NormalWeb"/>
        <w:rPr>
          <w:rStyle w:val="title-breadcrumb"/>
          <w:b/>
          <w:bCs/>
          <w:sz w:val="48"/>
          <w:szCs w:val="48"/>
        </w:rPr>
      </w:pPr>
      <w:r w:rsidRPr="00C3566D">
        <w:rPr>
          <w:rStyle w:val="title-breadcrumb"/>
          <w:b/>
          <w:bCs/>
          <w:sz w:val="36"/>
          <w:szCs w:val="36"/>
        </w:rPr>
        <w:lastRenderedPageBreak/>
        <w:t>4. VOCABULARY 1 PRONUNCIATION</w:t>
      </w:r>
    </w:p>
    <w:p w:rsidR="002A5C19" w:rsidRPr="00C3566D" w:rsidRDefault="00C3566D" w:rsidP="00C3566D">
      <w:pPr>
        <w:pStyle w:val="NormalWeb"/>
        <w:rPr>
          <w:sz w:val="32"/>
          <w:szCs w:val="32"/>
        </w:rPr>
      </w:pPr>
      <w:r w:rsidRPr="00C3566D">
        <w:rPr>
          <w:sz w:val="28"/>
          <w:szCs w:val="28"/>
        </w:rPr>
        <w:t>Listen to each word. Record each word. Then listen and practice your pronunciation. </w:t>
      </w:r>
    </w:p>
    <w:p w:rsid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1.dangerous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82" type="#_x0000_t75" style="width:31.5pt;height:40.5pt" o:ole="">
                  <v:imagedata r:id="rId10" o:title=""/>
                </v:shape>
                <o:OLEObject Type="Embed" ProgID="Package" ShapeID="_x0000_i1082" DrawAspect="Content" ObjectID="_1643801909" r:id="rId11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2.destroy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73" type="#_x0000_t75" style="width:31.5pt;height:40.5pt" o:ole="">
                  <v:imagedata r:id="rId12" o:title=""/>
                </v:shape>
                <o:OLEObject Type="Embed" ProgID="Package" ShapeID="_x0000_i1073" DrawAspect="Content" ObjectID="_1643801910" r:id="rId13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3.insect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07" type="#_x0000_t75" style="width:31.5pt;height:40.5pt" o:ole="">
                  <v:imagedata r:id="rId14" o:title=""/>
                </v:shape>
                <o:OLEObject Type="Embed" ProgID="Package" ShapeID="_x0000_i1107" DrawAspect="Content" ObjectID="_1643801911" r:id="rId15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4.local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04" type="#_x0000_t75" style="width:31.5pt;height:40.5pt" o:ole="">
                  <v:imagedata r:id="rId16" o:title=""/>
                </v:shape>
                <o:OLEObject Type="Embed" ProgID="Package" ShapeID="_x0000_i1104" DrawAspect="Content" ObjectID="_1643801912" r:id="rId17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5.pollution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00" type="#_x0000_t75" style="width:31.5pt;height:40.5pt" o:ole="">
                  <v:imagedata r:id="rId18" o:title=""/>
                </v:shape>
                <o:OLEObject Type="Embed" ProgID="Package" ShapeID="_x0000_i1100" DrawAspect="Content" ObjectID="_1643801913" r:id="rId19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6.shake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95" type="#_x0000_t75" style="width:31.5pt;height:40.5pt" o:ole="">
                  <v:imagedata r:id="rId20" o:title=""/>
                </v:shape>
                <o:OLEObject Type="Embed" ProgID="Package" ShapeID="_x0000_i1095" DrawAspect="Content" ObjectID="_1643801914" r:id="rId21"/>
              </w:object>
            </w:r>
          </w:p>
        </w:tc>
      </w:tr>
      <w:tr w:rsidR="00C3566D" w:rsidTr="00C3566D">
        <w:tc>
          <w:tcPr>
            <w:tcW w:w="4621" w:type="dxa"/>
          </w:tcPr>
          <w:p w:rsidR="00C3566D" w:rsidRPr="00C3566D" w:rsidRDefault="00C3566D" w:rsidP="00C3566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7.tourist</w:t>
            </w:r>
          </w:p>
        </w:tc>
        <w:tc>
          <w:tcPr>
            <w:tcW w:w="4621" w:type="dxa"/>
            <w:vAlign w:val="center"/>
          </w:tcPr>
          <w:p w:rsidR="00C3566D" w:rsidRDefault="00C3566D" w:rsidP="00C3566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89" type="#_x0000_t75" style="width:31.5pt;height:40.5pt" o:ole="">
                  <v:imagedata r:id="rId22" o:title=""/>
                </v:shape>
                <o:OLEObject Type="Embed" ProgID="Package" ShapeID="_x0000_i1089" DrawAspect="Content" ObjectID="_1643801915" r:id="rId23"/>
              </w:object>
            </w:r>
          </w:p>
        </w:tc>
      </w:tr>
    </w:tbl>
    <w:p w:rsid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3566D" w:rsidRPr="00C3566D" w:rsidRDefault="00C3566D" w:rsidP="00C1000B">
      <w:pPr>
        <w:pStyle w:val="NormalWeb"/>
        <w:rPr>
          <w:rStyle w:val="title-breadcrumb"/>
          <w:b/>
          <w:bCs/>
          <w:sz w:val="36"/>
          <w:szCs w:val="36"/>
        </w:rPr>
      </w:pPr>
      <w:r w:rsidRPr="00C3566D">
        <w:rPr>
          <w:rStyle w:val="title-breadcrumb"/>
          <w:b/>
          <w:bCs/>
          <w:sz w:val="36"/>
          <w:szCs w:val="36"/>
        </w:rPr>
        <w:t>5. VOCABULARY 1 PRACTICE</w:t>
      </w:r>
    </w:p>
    <w:p w:rsidR="002A5C19" w:rsidRPr="00C3566D" w:rsidRDefault="00C3566D" w:rsidP="00C3566D">
      <w:pPr>
        <w:pStyle w:val="NormalWeb"/>
        <w:rPr>
          <w:sz w:val="36"/>
          <w:szCs w:val="36"/>
        </w:rPr>
      </w:pPr>
      <w:r w:rsidRPr="00C3566D">
        <w:rPr>
          <w:sz w:val="28"/>
          <w:szCs w:val="28"/>
        </w:rPr>
        <w:lastRenderedPageBreak/>
        <w:t>Complete the sentences with the correct words from the word bank. 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3566D" w:rsidTr="00C3566D">
        <w:tc>
          <w:tcPr>
            <w:tcW w:w="9242" w:type="dxa"/>
            <w:vAlign w:val="center"/>
          </w:tcPr>
          <w:p w:rsidR="00C3566D" w:rsidRDefault="00C3566D" w:rsidP="00C3566D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pollution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local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shake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destroy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insect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dangerous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tourist</w: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don't want to stay in this hotel room. I found </w:t>
      </w:r>
      <w:proofErr w:type="gramStart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in the bed.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Traveling alone can be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. You should invite a friend to come with you.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Buses, cars, and trucks cause air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4.  For my next vacation, I'm going to stay close to home and visit some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sights</w:t>
      </w:r>
      <w:proofErr w:type="gramEnd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The strong wind caused the windows to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Please don't walk in the garden. It </w:t>
      </w:r>
      <w:proofErr w:type="gramStart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will</w:t>
      </w:r>
      <w:proofErr w:type="gramEnd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the flowers.</w:t>
      </w:r>
    </w:p>
    <w:p w:rsidR="00C3566D" w:rsidRP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stopped to take a photo of the </w:t>
      </w:r>
      <w:proofErr w:type="spellStart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Taj</w:t>
      </w:r>
      <w:proofErr w:type="spellEnd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proofErr w:type="spellStart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Mahal</w:t>
      </w:r>
      <w:proofErr w:type="spellEnd"/>
      <w:r w:rsidRPr="00C3566D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C1000B" w:rsidRPr="002A5C19" w:rsidRDefault="00C1000B" w:rsidP="00C1000B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000B" w:rsidRPr="00C3566D" w:rsidRDefault="00C3566D" w:rsidP="002A5C19">
      <w:pPr>
        <w:pStyle w:val="NormalWeb"/>
        <w:rPr>
          <w:rStyle w:val="title-breadcrumb"/>
          <w:b/>
          <w:bCs/>
          <w:sz w:val="48"/>
          <w:szCs w:val="48"/>
        </w:rPr>
      </w:pPr>
      <w:r w:rsidRPr="00C3566D">
        <w:rPr>
          <w:rStyle w:val="title-breadcrumb"/>
          <w:b/>
          <w:bCs/>
          <w:sz w:val="36"/>
          <w:szCs w:val="36"/>
        </w:rPr>
        <w:t>6. LISTENING COMPREHENSION The peace boat</w:t>
      </w:r>
    </w:p>
    <w:p w:rsidR="002A5C19" w:rsidRPr="00C3566D" w:rsidRDefault="00C3566D" w:rsidP="00C3566D">
      <w:pPr>
        <w:pStyle w:val="NormalWeb"/>
        <w:rPr>
          <w:sz w:val="32"/>
          <w:szCs w:val="32"/>
        </w:rPr>
      </w:pPr>
      <w:r w:rsidRPr="00C3566D">
        <w:rPr>
          <w:sz w:val="28"/>
          <w:szCs w:val="28"/>
        </w:rPr>
        <w:t>Choose the correct words or phrases to complete the sentences.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C1000B" w:rsidTr="00C3566D">
        <w:tc>
          <w:tcPr>
            <w:tcW w:w="7905" w:type="dxa"/>
            <w:vAlign w:val="center"/>
          </w:tcPr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  The people are in </w:t>
            </w:r>
            <w:proofErr w:type="gramStart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meeting</w:t>
            </w:r>
            <w:proofErr w:type="gramEnd"/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/ lecture / discussion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  The Peace Boat is </w:t>
            </w:r>
            <w:proofErr w:type="gramStart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a(</w:t>
            </w:r>
            <w:proofErr w:type="gramEnd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n) 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city / international / national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organization.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People who work there are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students / volunteers / employees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They travel to other countries by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airplane / bus / ship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Peace Boat was started </w:t>
            </w:r>
            <w:proofErr w:type="gramStart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by 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volunteers</w:t>
            </w:r>
            <w:proofErr w:type="gramEnd"/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/ students / employees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  The Peace Boat has made about 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75 / 65 / </w:t>
            </w:r>
            <w:proofErr w:type="gramStart"/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70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trips</w:t>
            </w:r>
            <w:proofErr w:type="gramEnd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3566D" w:rsidRPr="00C3566D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  The next trip departs </w:t>
            </w:r>
            <w:proofErr w:type="gramStart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from 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Japan</w:t>
            </w:r>
            <w:proofErr w:type="gramEnd"/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/ America / the university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1000B" w:rsidRPr="00C1000B" w:rsidRDefault="00C3566D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  The next trip is </w:t>
            </w:r>
            <w:proofErr w:type="gramStart"/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about 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nine</w:t>
            </w:r>
            <w:proofErr w:type="gramEnd"/>
            <w:r w:rsidR="00EC6878" w:rsidRPr="00EC68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weeks / nine days / nine months</w:t>
            </w:r>
            <w:r w:rsid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C3566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long.</w:t>
            </w:r>
          </w:p>
        </w:tc>
        <w:tc>
          <w:tcPr>
            <w:tcW w:w="1337" w:type="dxa"/>
            <w:vAlign w:val="center"/>
          </w:tcPr>
          <w:p w:rsidR="00C1000B" w:rsidRDefault="00EC6878" w:rsidP="00C1000B">
            <w:pPr>
              <w:pStyle w:val="NormalWeb"/>
              <w:jc w:val="center"/>
            </w:pPr>
            <w:r w:rsidRPr="00EC6878">
              <w:object w:dxaOrig="630" w:dyaOrig="811">
                <v:shape id="_x0000_i1154" type="#_x0000_t75" style="width:31.5pt;height:40.5pt" o:ole="">
                  <v:imagedata r:id="rId24" o:title=""/>
                </v:shape>
                <o:OLEObject Type="Embed" ProgID="Package" ShapeID="_x0000_i1154" DrawAspect="Content" ObjectID="_1643801916" r:id="rId25"/>
              </w:object>
            </w:r>
          </w:p>
        </w:tc>
      </w:tr>
    </w:tbl>
    <w:p w:rsidR="00C1000B" w:rsidRPr="00C1000B" w:rsidRDefault="00C1000B" w:rsidP="002A5C19">
      <w:pPr>
        <w:pStyle w:val="NormalWeb"/>
      </w:pPr>
    </w:p>
    <w:p w:rsidR="00EC6878" w:rsidRPr="00EC6878" w:rsidRDefault="00EC6878" w:rsidP="00B855A5">
      <w:pPr>
        <w:pStyle w:val="NormalWeb"/>
        <w:rPr>
          <w:rStyle w:val="title-breadcrumb"/>
          <w:b/>
          <w:bCs/>
          <w:sz w:val="36"/>
          <w:szCs w:val="36"/>
        </w:rPr>
      </w:pPr>
      <w:r w:rsidRPr="00EC6878">
        <w:rPr>
          <w:rStyle w:val="title-breadcrumb"/>
          <w:b/>
          <w:bCs/>
          <w:sz w:val="36"/>
          <w:szCs w:val="36"/>
        </w:rPr>
        <w:t>7. LISTENING SKILL Understanding numbers and dates</w:t>
      </w:r>
    </w:p>
    <w:p w:rsidR="00A873DB" w:rsidRPr="00EC6878" w:rsidRDefault="00EC6878" w:rsidP="00EC6878">
      <w:pPr>
        <w:pStyle w:val="NormalWeb"/>
        <w:rPr>
          <w:sz w:val="36"/>
          <w:szCs w:val="36"/>
        </w:rPr>
      </w:pPr>
      <w:r w:rsidRPr="00EC6878">
        <w:rPr>
          <w:sz w:val="28"/>
          <w:szCs w:val="28"/>
        </w:rPr>
        <w:t>Listen to the presentation again. Select </w:t>
      </w:r>
      <w:r w:rsidRPr="00EC6878">
        <w:rPr>
          <w:i/>
          <w:iCs/>
          <w:sz w:val="28"/>
          <w:szCs w:val="28"/>
        </w:rPr>
        <w:t xml:space="preserve">True </w:t>
      </w:r>
      <w:r w:rsidRPr="00EC6878">
        <w:rPr>
          <w:sz w:val="28"/>
          <w:szCs w:val="28"/>
        </w:rPr>
        <w:t>or</w:t>
      </w:r>
      <w:r w:rsidRPr="00EC6878">
        <w:rPr>
          <w:i/>
          <w:iCs/>
          <w:sz w:val="28"/>
          <w:szCs w:val="28"/>
        </w:rPr>
        <w:t xml:space="preserve"> False</w:t>
      </w:r>
      <w:r w:rsidRPr="00EC6878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EC6878" w:rsidTr="00EC6878">
        <w:tc>
          <w:tcPr>
            <w:tcW w:w="7905" w:type="dxa"/>
          </w:tcPr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group of Japanese university students started the Peace Boat in 1983.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man says that the ship has made around 95 trips.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Peace Boat makes 40 trips every year.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On each trip, the ship visits between 15 and 20 countries.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Each trip takes around 8,000 volunteers.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next trip will begin on April 24.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C6878" w:rsidRPr="00EC6878" w:rsidRDefault="00EC6878" w:rsidP="00EC6878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next trip will end on July 2.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C6878" w:rsidRPr="00EC6878" w:rsidRDefault="00EC6878" w:rsidP="00EC6878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</w:tc>
        <w:tc>
          <w:tcPr>
            <w:tcW w:w="1337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55" type="#_x0000_t75" style="width:31.5pt;height:40.5pt" o:ole="">
                  <v:imagedata r:id="rId26" o:title=""/>
                </v:shape>
                <o:OLEObject Type="Embed" ProgID="Package" ShapeID="_x0000_i1155" DrawAspect="Content" ObjectID="_1643801917" r:id="rId27"/>
              </w:object>
            </w:r>
          </w:p>
        </w:tc>
      </w:tr>
    </w:tbl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EC6878" w:rsidRPr="00EC6878" w:rsidRDefault="00EC6878" w:rsidP="00B855A5">
      <w:pPr>
        <w:pStyle w:val="NormalWeb"/>
        <w:rPr>
          <w:rStyle w:val="title-breadcrumb"/>
          <w:b/>
          <w:bCs/>
          <w:sz w:val="36"/>
          <w:szCs w:val="36"/>
        </w:rPr>
      </w:pPr>
      <w:r w:rsidRPr="00EC6878">
        <w:rPr>
          <w:rStyle w:val="title-breadcrumb"/>
          <w:b/>
          <w:bCs/>
          <w:sz w:val="36"/>
          <w:szCs w:val="36"/>
        </w:rPr>
        <w:t>8. VOCABULARY 2 PRONUNCIATION</w:t>
      </w:r>
    </w:p>
    <w:p w:rsidR="00A873DB" w:rsidRPr="00EC6878" w:rsidRDefault="00EC6878" w:rsidP="00EC6878">
      <w:pPr>
        <w:pStyle w:val="NormalWeb"/>
        <w:rPr>
          <w:b/>
          <w:bCs/>
          <w:sz w:val="52"/>
          <w:szCs w:val="52"/>
        </w:rPr>
      </w:pPr>
      <w:r w:rsidRPr="00EC6878">
        <w:rPr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6487"/>
        <w:gridCol w:w="2755"/>
      </w:tblGrid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1.ancient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2" type="#_x0000_t75" style="width:31.5pt;height:40.5pt" o:ole="">
                  <v:imagedata r:id="rId28" o:title=""/>
                </v:shape>
                <o:OLEObject Type="Embed" ProgID="Package" ShapeID="_x0000_i1232" DrawAspect="Content" ObjectID="_1643801918" r:id="rId29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2.enjoyable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9" type="#_x0000_t75" style="width:31.5pt;height:40.5pt" o:ole="">
                  <v:imagedata r:id="rId30" o:title=""/>
                </v:shape>
                <o:OLEObject Type="Embed" ProgID="Package" ShapeID="_x0000_i1239" DrawAspect="Content" ObjectID="_1643801919" r:id="rId31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3.lead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8" type="#_x0000_t75" style="width:31.5pt;height:40.5pt" o:ole="">
                  <v:imagedata r:id="rId32" o:title=""/>
                </v:shape>
                <o:OLEObject Type="Embed" ProgID="Package" ShapeID="_x0000_i1238" DrawAspect="Content" ObjectID="_1643801920" r:id="rId33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4.population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7" type="#_x0000_t75" style="width:31.5pt;height:40.5pt" o:ole="">
                  <v:imagedata r:id="rId34" o:title=""/>
                </v:shape>
                <o:OLEObject Type="Embed" ProgID="Package" ShapeID="_x0000_i1237" DrawAspect="Content" ObjectID="_1643801921" r:id="rId35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5.prepare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6" type="#_x0000_t75" style="width:31.5pt;height:40.5pt" o:ole="">
                  <v:imagedata r:id="rId36" o:title=""/>
                </v:shape>
                <o:OLEObject Type="Embed" ProgID="Package" ShapeID="_x0000_i1236" DrawAspect="Content" ObjectID="_1643801922" r:id="rId37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6.pretty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5" type="#_x0000_t75" style="width:31.5pt;height:40.5pt" o:ole="">
                  <v:imagedata r:id="rId38" o:title=""/>
                </v:shape>
                <o:OLEObject Type="Embed" ProgID="Package" ShapeID="_x0000_i1235" DrawAspect="Content" ObjectID="_1643801923" r:id="rId39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7.repair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4" type="#_x0000_t75" style="width:31.5pt;height:40.5pt" o:ole="">
                  <v:imagedata r:id="rId40" o:title=""/>
                </v:shape>
                <o:OLEObject Type="Embed" ProgID="Package" ShapeID="_x0000_i1234" DrawAspect="Content" ObjectID="_1643801924" r:id="rId41"/>
              </w:object>
            </w:r>
          </w:p>
        </w:tc>
      </w:tr>
      <w:tr w:rsidR="00EC6878" w:rsidTr="00EC6878">
        <w:tc>
          <w:tcPr>
            <w:tcW w:w="6487" w:type="dxa"/>
            <w:vAlign w:val="center"/>
          </w:tcPr>
          <w:p w:rsidR="00EC6878" w:rsidRPr="00EC6878" w:rsidRDefault="00EC6878" w:rsidP="00EC687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87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8.volunteer</w:t>
            </w:r>
          </w:p>
        </w:tc>
        <w:tc>
          <w:tcPr>
            <w:tcW w:w="2755" w:type="dxa"/>
            <w:vAlign w:val="center"/>
          </w:tcPr>
          <w:p w:rsidR="00EC6878" w:rsidRDefault="00EC6878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C6878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3" type="#_x0000_t75" style="width:31.5pt;height:40.5pt" o:ole="">
                  <v:imagedata r:id="rId42" o:title=""/>
                </v:shape>
                <o:OLEObject Type="Embed" ProgID="Package" ShapeID="_x0000_i1233" DrawAspect="Content" ObjectID="_1643801925" r:id="rId43"/>
              </w:object>
            </w:r>
          </w:p>
        </w:tc>
      </w:tr>
    </w:tbl>
    <w:p w:rsidR="00A873DB" w:rsidRPr="00EC6878" w:rsidRDefault="00A873DB" w:rsidP="00A873DB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EC6878" w:rsidRPr="00EC6878" w:rsidRDefault="00EC6878" w:rsidP="00B855A5">
      <w:pPr>
        <w:pStyle w:val="NormalWeb"/>
        <w:rPr>
          <w:rStyle w:val="title-breadcrumb"/>
          <w:b/>
          <w:bCs/>
          <w:sz w:val="36"/>
          <w:szCs w:val="36"/>
        </w:rPr>
      </w:pPr>
      <w:r w:rsidRPr="00EC6878">
        <w:rPr>
          <w:rStyle w:val="title-breadcrumb"/>
          <w:b/>
          <w:bCs/>
          <w:sz w:val="36"/>
          <w:szCs w:val="36"/>
        </w:rPr>
        <w:t>9. VOCABULARY 2 PRACTICE</w:t>
      </w:r>
    </w:p>
    <w:p w:rsidR="00A873DB" w:rsidRDefault="00EC6878" w:rsidP="00EC6878">
      <w:pPr>
        <w:pStyle w:val="NormalWeb"/>
        <w:rPr>
          <w:sz w:val="28"/>
          <w:szCs w:val="28"/>
        </w:rPr>
      </w:pPr>
      <w:r w:rsidRPr="00EC6878">
        <w:rPr>
          <w:sz w:val="28"/>
          <w:szCs w:val="28"/>
        </w:rPr>
        <w:t>Read the paragraph. Then rewrite the paragraph. Replace the words or phrases in bold with the vocabulary words listed below.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C6878" w:rsidTr="00EC6878">
        <w:tc>
          <w:tcPr>
            <w:tcW w:w="4621" w:type="dxa"/>
          </w:tcPr>
          <w:p w:rsidR="00EC6878" w:rsidRDefault="00EC6878" w:rsidP="00EC6878">
            <w:pPr>
              <w:pStyle w:val="NormalWeb"/>
            </w:pPr>
            <w:r>
              <w:t>  This summer, I'm working as a </w:t>
            </w:r>
            <w:r>
              <w:rPr>
                <w:b/>
                <w:bCs/>
              </w:rPr>
              <w:t>person who works without pay</w:t>
            </w:r>
            <w:r>
              <w:t> in Mexico. I'm staying in a </w:t>
            </w:r>
            <w:r>
              <w:rPr>
                <w:b/>
                <w:bCs/>
              </w:rPr>
              <w:t>beautiful</w:t>
            </w:r>
            <w:r>
              <w:t> city called Loreto. It's a small city near the sea. The </w:t>
            </w:r>
            <w:r>
              <w:rPr>
                <w:b/>
                <w:bCs/>
              </w:rPr>
              <w:t>number of people</w:t>
            </w:r>
            <w:r>
              <w:t> is around 10,000. Every morning, I wake up very early and </w:t>
            </w:r>
            <w:r>
              <w:rPr>
                <w:b/>
                <w:bCs/>
              </w:rPr>
              <w:t>get ready</w:t>
            </w:r>
            <w:r>
              <w:t> to go to work. I'm working with a group of university students. We're going to </w:t>
            </w:r>
            <w:r>
              <w:rPr>
                <w:b/>
                <w:bCs/>
              </w:rPr>
              <w:t>fix</w:t>
            </w:r>
            <w:r>
              <w:t> an old building to make a school for the local children. It's hard work, but it's very </w:t>
            </w:r>
            <w:r>
              <w:rPr>
                <w:b/>
                <w:bCs/>
              </w:rPr>
              <w:t>fun</w:t>
            </w:r>
            <w:r>
              <w:t>. This weekend, our professor will </w:t>
            </w:r>
            <w:r>
              <w:rPr>
                <w:b/>
                <w:bCs/>
              </w:rPr>
              <w:t>take</w:t>
            </w:r>
            <w:r>
              <w:t> us on a trip to Mexico City. We will learn about Aztec culture, the </w:t>
            </w:r>
            <w:r>
              <w:rPr>
                <w:b/>
                <w:bCs/>
              </w:rPr>
              <w:t>very old </w:t>
            </w:r>
            <w:r>
              <w:t>culture of Mexico.</w:t>
            </w:r>
            <w:r>
              <w:br/>
            </w:r>
            <w:r>
              <w:br/>
            </w:r>
            <w:r>
              <w:rPr>
                <w:b/>
                <w:bCs/>
              </w:rPr>
              <w:t xml:space="preserve">ancient </w:t>
            </w:r>
            <w:r>
              <w:rPr>
                <w:b/>
                <w:bCs/>
              </w:rPr>
              <w:br/>
              <w:t xml:space="preserve">enjoyable </w:t>
            </w:r>
            <w:r>
              <w:rPr>
                <w:b/>
                <w:bCs/>
              </w:rPr>
              <w:br/>
              <w:t xml:space="preserve">lead </w:t>
            </w:r>
            <w:r>
              <w:rPr>
                <w:b/>
                <w:bCs/>
              </w:rPr>
              <w:br/>
              <w:t xml:space="preserve">population </w:t>
            </w:r>
            <w:r>
              <w:rPr>
                <w:b/>
                <w:bCs/>
              </w:rPr>
              <w:br/>
              <w:t xml:space="preserve">prepare </w:t>
            </w:r>
            <w:r>
              <w:rPr>
                <w:b/>
                <w:bCs/>
              </w:rPr>
              <w:br/>
              <w:t xml:space="preserve">pretty </w:t>
            </w:r>
            <w:r>
              <w:rPr>
                <w:b/>
                <w:bCs/>
              </w:rPr>
              <w:br/>
              <w:t xml:space="preserve">repair </w:t>
            </w:r>
            <w:r>
              <w:rPr>
                <w:b/>
                <w:bCs/>
              </w:rPr>
              <w:br/>
              <w:t>volunteer</w:t>
            </w:r>
          </w:p>
        </w:tc>
        <w:tc>
          <w:tcPr>
            <w:tcW w:w="4621" w:type="dxa"/>
          </w:tcPr>
          <w:p w:rsidR="00EC6878" w:rsidRDefault="00EC6878" w:rsidP="00EC6878">
            <w:pPr>
              <w:pStyle w:val="NormalWeb"/>
            </w:pPr>
          </w:p>
        </w:tc>
      </w:tr>
    </w:tbl>
    <w:p w:rsidR="00EC6878" w:rsidRPr="00EC6878" w:rsidRDefault="00EC6878" w:rsidP="00EC6878">
      <w:pPr>
        <w:pStyle w:val="NormalWeb"/>
      </w:pPr>
    </w:p>
    <w:p w:rsidR="00EC6878" w:rsidRPr="00EC6878" w:rsidRDefault="00EC6878" w:rsidP="00B855A5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EC6878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VOCABULARY SKILL Suffixes -</w:t>
      </w:r>
      <w:proofErr w:type="spellStart"/>
      <w:r w:rsidRPr="00EC6878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ful</w:t>
      </w:r>
      <w:proofErr w:type="spellEnd"/>
      <w:r w:rsidRPr="00EC6878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and -</w:t>
      </w:r>
      <w:proofErr w:type="spellStart"/>
      <w:r w:rsidRPr="00EC6878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ing</w:t>
      </w:r>
      <w:proofErr w:type="spellEnd"/>
    </w:p>
    <w:p w:rsidR="00A873DB" w:rsidRPr="00EC6878" w:rsidRDefault="00EC6878" w:rsidP="00EC6878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44"/>
          <w:szCs w:val="44"/>
        </w:rPr>
      </w:pPr>
      <w:r w:rsidRPr="00EC6878">
        <w:rPr>
          <w:rFonts w:ascii="Times New Roman" w:hAnsi="Times New Roman" w:cs="Times New Roman"/>
          <w:sz w:val="28"/>
          <w:szCs w:val="28"/>
        </w:rPr>
        <w:t>Complete the conversation with the correct adjective form (</w:t>
      </w:r>
      <w:r w:rsidRPr="00EC6878">
        <w:rPr>
          <w:rFonts w:ascii="Times New Roman" w:hAnsi="Times New Roman" w:cs="Times New Roman"/>
          <w:i/>
          <w:iCs/>
          <w:sz w:val="28"/>
          <w:szCs w:val="28"/>
        </w:rPr>
        <w:t>-</w:t>
      </w:r>
      <w:proofErr w:type="spellStart"/>
      <w:r w:rsidRPr="00EC6878">
        <w:rPr>
          <w:rFonts w:ascii="Times New Roman" w:hAnsi="Times New Roman" w:cs="Times New Roman"/>
          <w:i/>
          <w:iCs/>
          <w:sz w:val="28"/>
          <w:szCs w:val="28"/>
        </w:rPr>
        <w:t>ful</w:t>
      </w:r>
      <w:proofErr w:type="spellEnd"/>
      <w:r w:rsidRPr="00EC6878">
        <w:rPr>
          <w:rFonts w:ascii="Times New Roman" w:hAnsi="Times New Roman" w:cs="Times New Roman"/>
          <w:i/>
          <w:iCs/>
          <w:sz w:val="28"/>
          <w:szCs w:val="28"/>
        </w:rPr>
        <w:t xml:space="preserve"> or -</w:t>
      </w:r>
      <w:proofErr w:type="spellStart"/>
      <w:r w:rsidRPr="00EC6878">
        <w:rPr>
          <w:rFonts w:ascii="Times New Roman" w:hAnsi="Times New Roman" w:cs="Times New Roman"/>
          <w:i/>
          <w:iCs/>
          <w:sz w:val="28"/>
          <w:szCs w:val="28"/>
        </w:rPr>
        <w:t>ing</w:t>
      </w:r>
      <w:proofErr w:type="spellEnd"/>
      <w:r w:rsidRPr="00EC6878">
        <w:rPr>
          <w:rFonts w:ascii="Times New Roman" w:hAnsi="Times New Roman" w:cs="Times New Roman"/>
          <w:sz w:val="28"/>
          <w:szCs w:val="28"/>
        </w:rPr>
        <w:t>) of the word in parentheses.</w:t>
      </w:r>
    </w:p>
    <w:p w:rsidR="00A873DB" w:rsidRPr="00EC6878" w:rsidRDefault="00EC6878" w:rsidP="00EC6878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A: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John, is that you? I haven't seen you since high school. How's your family?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B: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Oh, hi, Greg! Great, thanks. My son Jason just graduated from university.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A: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Really? That's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(wonder)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! What did he major in?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B: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Graphic Design.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A: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That's an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(interest)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career. Is he looking for a job now?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lastRenderedPageBreak/>
        <w:t>B: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No, he's doing volunteer work in Africa. He says it's very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(beauty)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there.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A: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That's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(excite)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 ! But, aren't you worried about him?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B: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Not really. Jason is always very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(care)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 . And I'm happy he's doing something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(help)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 .</w:t>
      </w:r>
      <w:r w:rsidRPr="00EC6878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A: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Well, I'm sure it will be an </w:t>
      </w:r>
      <w:r w:rsidRPr="00EC6878">
        <w:rPr>
          <w:rStyle w:val="item"/>
          <w:rFonts w:ascii="Times New Roman" w:hAnsi="Times New Roman" w:cs="Times New Roman"/>
          <w:b/>
          <w:bCs/>
          <w:sz w:val="24"/>
          <w:szCs w:val="24"/>
        </w:rPr>
        <w:t>(amaze)</w:t>
      </w:r>
      <w:r w:rsidRPr="00EC6878">
        <w:rPr>
          <w:rStyle w:val="item"/>
          <w:rFonts w:ascii="Times New Roman" w:hAnsi="Times New Roman" w:cs="Times New Roman"/>
          <w:sz w:val="24"/>
          <w:szCs w:val="24"/>
        </w:rPr>
        <w:t> _________    experience.</w:t>
      </w:r>
    </w:p>
    <w:p w:rsidR="00EC6878" w:rsidRPr="00EC6878" w:rsidRDefault="00EC6878" w:rsidP="0035586C">
      <w:pPr>
        <w:pStyle w:val="NormalWeb"/>
        <w:rPr>
          <w:rStyle w:val="title-breadcrumb"/>
          <w:b/>
          <w:bCs/>
          <w:sz w:val="36"/>
          <w:szCs w:val="36"/>
        </w:rPr>
      </w:pPr>
      <w:r w:rsidRPr="00EC6878">
        <w:rPr>
          <w:rStyle w:val="title-breadcrumb"/>
          <w:b/>
          <w:bCs/>
          <w:sz w:val="36"/>
          <w:szCs w:val="36"/>
        </w:rPr>
        <w:t xml:space="preserve">11. GRAMMAR (1) </w:t>
      </w:r>
      <w:proofErr w:type="gramStart"/>
      <w:r w:rsidRPr="00EC6878">
        <w:rPr>
          <w:rStyle w:val="title-breadcrumb"/>
          <w:b/>
          <w:bCs/>
          <w:sz w:val="36"/>
          <w:szCs w:val="36"/>
        </w:rPr>
        <w:t>Be</w:t>
      </w:r>
      <w:proofErr w:type="gramEnd"/>
      <w:r w:rsidRPr="00EC6878">
        <w:rPr>
          <w:rStyle w:val="title-breadcrumb"/>
          <w:b/>
          <w:bCs/>
          <w:sz w:val="36"/>
          <w:szCs w:val="36"/>
        </w:rPr>
        <w:t xml:space="preserve"> going to</w:t>
      </w:r>
    </w:p>
    <w:p w:rsidR="00B87FB9" w:rsidRPr="0035586C" w:rsidRDefault="0035586C" w:rsidP="0035586C">
      <w:pPr>
        <w:pStyle w:val="NormalWeb"/>
        <w:rPr>
          <w:sz w:val="32"/>
          <w:szCs w:val="32"/>
        </w:rPr>
      </w:pPr>
      <w:r w:rsidRPr="0035586C">
        <w:rPr>
          <w:sz w:val="28"/>
          <w:szCs w:val="28"/>
        </w:rPr>
        <w:t>Choose the correct words or phrases to complete the sentences.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32" type="#_x0000_t75" style="width:31.5pt;height:40.5pt" o:ole="">
                  <v:imagedata r:id="rId44" o:title=""/>
                </v:shape>
                <o:OLEObject Type="Embed" ProgID="Package" ShapeID="_x0000_i1332" DrawAspect="Content" ObjectID="_1643801926" r:id="rId45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97" type="#_x0000_t75" style="width:31.5pt;height:40.5pt" o:ole="">
                  <v:imagedata r:id="rId46" o:title=""/>
                </v:shape>
                <o:OLEObject Type="Embed" ProgID="Package" ShapeID="_x0000_i1397" DrawAspect="Content" ObjectID="_1643801927" r:id="rId47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94" type="#_x0000_t75" style="width:31.5pt;height:40.5pt" o:ole="">
                  <v:imagedata r:id="rId48" o:title=""/>
                </v:shape>
                <o:OLEObject Type="Embed" ProgID="Package" ShapeID="_x0000_i1394" DrawAspect="Content" ObjectID="_1643801928" r:id="rId49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90" type="#_x0000_t75" style="width:31.5pt;height:40.5pt" o:ole="">
                  <v:imagedata r:id="rId50" o:title=""/>
                </v:shape>
                <o:OLEObject Type="Embed" ProgID="Package" ShapeID="_x0000_i1390" DrawAspect="Content" ObjectID="_1643801929" r:id="rId51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85" type="#_x0000_t75" style="width:31.5pt;height:40.5pt" o:ole="">
                  <v:imagedata r:id="rId52" o:title=""/>
                </v:shape>
                <o:OLEObject Type="Embed" ProgID="Package" ShapeID="_x0000_i1385" DrawAspect="Content" ObjectID="_1643801930" r:id="rId53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79" type="#_x0000_t75" style="width:31.5pt;height:40.5pt" o:ole="">
                  <v:imagedata r:id="rId54" o:title=""/>
                </v:shape>
                <o:OLEObject Type="Embed" ProgID="Package" ShapeID="_x0000_i1379" DrawAspect="Content" ObjectID="_1643801931" r:id="rId55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7.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72" type="#_x0000_t75" style="width:31.5pt;height:40.5pt" o:ole="">
                  <v:imagedata r:id="rId56" o:title=""/>
                </v:shape>
                <o:OLEObject Type="Embed" ProgID="Package" ShapeID="_x0000_i1372" DrawAspect="Content" ObjectID="_1643801932" r:id="rId57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62" type="#_x0000_t75" style="width:31.5pt;height:40.5pt" o:ole="">
                  <v:imagedata r:id="rId58" o:title=""/>
                </v:shape>
                <o:OLEObject Type="Embed" ProgID="Package" ShapeID="_x0000_i1362" DrawAspect="Content" ObjectID="_1643801933" r:id="rId59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9.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630" w:dyaOrig="811">
                <v:shape id="_x0000_i1353" type="#_x0000_t75" style="width:31.5pt;height:40.5pt" o:ole="">
                  <v:imagedata r:id="rId60" o:title=""/>
                </v:shape>
                <o:OLEObject Type="Embed" ProgID="Package" ShapeID="_x0000_i1353" DrawAspect="Content" ObjectID="_1643801934" r:id="rId61"/>
              </w:object>
            </w:r>
          </w:p>
        </w:tc>
      </w:tr>
      <w:tr w:rsidR="00EC6878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10. 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present</w:t>
            </w:r>
          </w:p>
          <w:p w:rsidR="00CB3F46" w:rsidRPr="00CB3F46" w:rsidRDefault="00CB3F46" w:rsidP="00CB3F46">
            <w:pPr>
              <w:numPr>
                <w:ilvl w:val="1"/>
                <w:numId w:val="1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B3F4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future</w:t>
            </w:r>
          </w:p>
          <w:p w:rsidR="00EC6878" w:rsidRDefault="00EC6878" w:rsidP="0035586C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EC6878" w:rsidRDefault="00EC6878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</w:pPr>
            <w:r w:rsidRPr="00EC6878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bidi="ar-SA"/>
              </w:rPr>
              <w:object w:dxaOrig="751" w:dyaOrig="811">
                <v:shape id="_x0000_i1343" type="#_x0000_t75" style="width:37.5pt;height:40.5pt" o:ole="">
                  <v:imagedata r:id="rId62" o:title=""/>
                </v:shape>
                <o:OLEObject Type="Embed" ProgID="Package" ShapeID="_x0000_i1343" DrawAspect="Content" ObjectID="_1643801935" r:id="rId63"/>
              </w:object>
            </w:r>
          </w:p>
        </w:tc>
      </w:tr>
    </w:tbl>
    <w:p w:rsidR="0035586C" w:rsidRDefault="0035586C" w:rsidP="0035586C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35586C" w:rsidRDefault="0035586C" w:rsidP="0035586C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CB3F46" w:rsidRPr="00CB3F46" w:rsidRDefault="00CB3F46" w:rsidP="00EB2FFF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CB3F4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(2) Present continuous with future meaning</w:t>
      </w:r>
    </w:p>
    <w:p w:rsidR="00B87FB9" w:rsidRPr="00CB3F46" w:rsidRDefault="00CB3F46" w:rsidP="00CB3F46">
      <w:pPr>
        <w:bidi w:val="0"/>
        <w:rPr>
          <w:rFonts w:ascii="Times New Roman" w:hAnsi="Times New Roman" w:cs="Times New Roman"/>
          <w:sz w:val="36"/>
          <w:szCs w:val="36"/>
        </w:rPr>
      </w:pPr>
      <w:r w:rsidRPr="00CB3F46">
        <w:rPr>
          <w:rFonts w:ascii="Times New Roman" w:hAnsi="Times New Roman" w:cs="Times New Roman"/>
          <w:sz w:val="28"/>
          <w:szCs w:val="28"/>
        </w:rPr>
        <w:t>Read about the present continuous with future meaning. Then drag each sentence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CB3F46">
        <w:tc>
          <w:tcPr>
            <w:tcW w:w="9242" w:type="dxa"/>
            <w:vAlign w:val="center"/>
          </w:tcPr>
          <w:p w:rsidR="00CB3F46" w:rsidRDefault="00CB3F46" w:rsidP="00CB3F46">
            <w:pPr>
              <w:pStyle w:val="NormalWeb"/>
              <w:jc w:val="center"/>
            </w:pPr>
            <w:r>
              <w:t>Don't answer the phone. You're driving.         I'm visiting my grandmother next weekend.</w:t>
            </w:r>
          </w:p>
          <w:p w:rsidR="00CB3F46" w:rsidRDefault="00CB3F46" w:rsidP="00CB3F46">
            <w:pPr>
              <w:pStyle w:val="NormalWeb"/>
              <w:jc w:val="center"/>
            </w:pPr>
            <w:r>
              <w:t>Sam is watching TV in the living room.       We have to leave. Rita is waiting for us at the restaurant.</w:t>
            </w:r>
          </w:p>
          <w:p w:rsidR="00CB3F46" w:rsidRDefault="00CB3F46" w:rsidP="00CB3F46">
            <w:pPr>
              <w:pStyle w:val="NormalWeb"/>
              <w:jc w:val="center"/>
            </w:pPr>
            <w:r>
              <w:t>I'm graduating next year.               Please be quiet. I'm studying.</w:t>
            </w:r>
          </w:p>
          <w:p w:rsidR="00CB3F46" w:rsidRDefault="00CB3F46" w:rsidP="00CB3F46">
            <w:pPr>
              <w:pStyle w:val="NormalWeb"/>
              <w:jc w:val="center"/>
            </w:pPr>
            <w:r>
              <w:lastRenderedPageBreak/>
              <w:t>They're going to London next month.             I'm not coming to class tomorrow.</w:t>
            </w:r>
          </w:p>
          <w:p w:rsidR="00EB2FFF" w:rsidRPr="00CB3F46" w:rsidRDefault="00CB3F46" w:rsidP="00CB3F46">
            <w:pPr>
              <w:pStyle w:val="NormalWeb"/>
              <w:jc w:val="center"/>
            </w:pPr>
            <w:r>
              <w:t>We're having a picnic this weekend.          Khalid is eating lunch.</w:t>
            </w:r>
          </w:p>
        </w:tc>
      </w:tr>
    </w:tbl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B3F46" w:rsidTr="00CB3F46">
        <w:tc>
          <w:tcPr>
            <w:tcW w:w="4621" w:type="dxa"/>
          </w:tcPr>
          <w:p w:rsidR="00CB3F46" w:rsidRPr="00CB3F46" w:rsidRDefault="00CB3F46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CB3F4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Happening now</w:t>
            </w:r>
          </w:p>
        </w:tc>
        <w:tc>
          <w:tcPr>
            <w:tcW w:w="4621" w:type="dxa"/>
          </w:tcPr>
          <w:p w:rsidR="00CB3F46" w:rsidRPr="00CB3F46" w:rsidRDefault="00CB3F46" w:rsidP="00CB3F46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CB3F4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Future plans</w:t>
            </w:r>
          </w:p>
        </w:tc>
      </w:tr>
      <w:tr w:rsidR="00CB3F46" w:rsidTr="00CB3F46">
        <w:trPr>
          <w:trHeight w:val="1691"/>
        </w:trPr>
        <w:tc>
          <w:tcPr>
            <w:tcW w:w="4621" w:type="dxa"/>
          </w:tcPr>
          <w:p w:rsidR="00CB3F46" w:rsidRDefault="00CB3F46" w:rsidP="00CB3F4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CB3F46" w:rsidRDefault="00CB3F46" w:rsidP="00CB3F4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EB2FFF" w:rsidRPr="00D36549" w:rsidRDefault="00D36549" w:rsidP="00D36549">
      <w:pPr>
        <w:pStyle w:val="NormalWeb"/>
        <w:rPr>
          <w:b/>
          <w:bCs/>
          <w:sz w:val="48"/>
          <w:szCs w:val="48"/>
        </w:rPr>
      </w:pPr>
      <w:r w:rsidRPr="00D36549">
        <w:rPr>
          <w:rStyle w:val="title-breadcrumb"/>
          <w:b/>
          <w:bCs/>
          <w:sz w:val="36"/>
          <w:szCs w:val="36"/>
        </w:rPr>
        <w:t xml:space="preserve">13. PRONUNCIATION </w:t>
      </w:r>
      <w:proofErr w:type="gramStart"/>
      <w:r w:rsidRPr="00D36549">
        <w:rPr>
          <w:rStyle w:val="title-breadcrumb"/>
          <w:b/>
          <w:bCs/>
          <w:sz w:val="36"/>
          <w:szCs w:val="36"/>
        </w:rPr>
        <w:t>Be</w:t>
      </w:r>
      <w:proofErr w:type="gramEnd"/>
      <w:r w:rsidRPr="00D36549">
        <w:rPr>
          <w:rStyle w:val="title-breadcrumb"/>
          <w:b/>
          <w:bCs/>
          <w:sz w:val="36"/>
          <w:szCs w:val="36"/>
        </w:rPr>
        <w:t xml:space="preserve"> going to</w:t>
      </w:r>
    </w:p>
    <w:p w:rsidR="00B87FB9" w:rsidRPr="00D36549" w:rsidRDefault="00D36549" w:rsidP="00D36549">
      <w:pPr>
        <w:bidi w:val="0"/>
        <w:rPr>
          <w:rFonts w:ascii="Times New Roman" w:hAnsi="Times New Roman" w:cs="Times New Roman"/>
          <w:sz w:val="44"/>
          <w:szCs w:val="44"/>
        </w:rPr>
      </w:pPr>
      <w:r w:rsidRPr="00D36549">
        <w:rPr>
          <w:rFonts w:ascii="Times New Roman" w:hAnsi="Times New Roman" w:cs="Times New Roman"/>
          <w:sz w:val="28"/>
          <w:szCs w:val="28"/>
        </w:rPr>
        <w:t>Listen and repeat. Record and listen to yourself. ﻿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1.Irina's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going to help me plan my trip.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89" type="#_x0000_t75" style="width:31.5pt;height:40.5pt" o:ole="">
                  <v:imagedata r:id="rId64" o:title=""/>
                </v:shape>
                <o:OLEObject Type="Embed" ProgID="Package" ShapeID="_x0000_i1489" DrawAspect="Content" ObjectID="_1643801936" r:id="rId65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2.Who's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going to meet you after school?</w:t>
            </w:r>
          </w:p>
        </w:tc>
        <w:tc>
          <w:tcPr>
            <w:tcW w:w="4621" w:type="dxa"/>
            <w:vAlign w:val="center"/>
          </w:tcPr>
          <w:p w:rsidR="00D36549" w:rsidRDefault="00D36549" w:rsidP="00D3654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97" type="#_x0000_t75" style="width:31.5pt;height:40.5pt" o:ole="">
                  <v:imagedata r:id="rId66" o:title=""/>
                </v:shape>
                <o:OLEObject Type="Embed" ProgID="Package" ShapeID="_x0000_i1497" DrawAspect="Content" ObjectID="_1643801937" r:id="rId67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3.Where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you going to go for your vacation?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93" type="#_x0000_t75" style="width:31.5pt;height:40.5pt" o:ole="">
                  <v:imagedata r:id="rId68" o:title=""/>
                </v:shape>
                <o:OLEObject Type="Embed" ProgID="Package" ShapeID="_x0000_i1493" DrawAspect="Content" ObjectID="_1643801938" r:id="rId69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4.Nadine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is going to go to the beach.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96" type="#_x0000_t75" style="width:31.5pt;height:40.5pt" o:ole="">
                  <v:imagedata r:id="rId70" o:title=""/>
                </v:shape>
                <o:OLEObject Type="Embed" ProgID="Package" ShapeID="_x0000_i1496" DrawAspect="Content" ObjectID="_1643801939" r:id="rId71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5.I'm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going to search for tour information online.</w:t>
            </w:r>
          </w:p>
        </w:tc>
        <w:tc>
          <w:tcPr>
            <w:tcW w:w="4621" w:type="dxa"/>
            <w:vAlign w:val="center"/>
          </w:tcPr>
          <w:p w:rsidR="00D36549" w:rsidRDefault="00D36549" w:rsidP="00D3654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81" type="#_x0000_t75" style="width:31.5pt;height:40.5pt" o:ole="">
                  <v:imagedata r:id="rId72" o:title=""/>
                </v:shape>
                <o:OLEObject Type="Embed" ProgID="Package" ShapeID="_x0000_i1481" DrawAspect="Content" ObjectID="_1643801940" r:id="rId73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6.They're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going to visit museums.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518" type="#_x0000_t75" style="width:31.5pt;height:40.5pt" o:ole="">
                  <v:imagedata r:id="rId74" o:title=""/>
                </v:shape>
                <o:OLEObject Type="Embed" ProgID="Package" ShapeID="_x0000_i1518" DrawAspect="Content" ObjectID="_1643801941" r:id="rId75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7.Are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going to join a tour?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506" type="#_x0000_t75" style="width:31.5pt;height:40.5pt" o:ole="">
                  <v:imagedata r:id="rId76" o:title=""/>
                </v:shape>
                <o:OLEObject Type="Embed" ProgID="Package" ShapeID="_x0000_i1506" DrawAspect="Content" ObjectID="_1643801942" r:id="rId77"/>
              </w:object>
            </w:r>
          </w:p>
        </w:tc>
      </w:tr>
      <w:tr w:rsidR="00D36549" w:rsidTr="009B131C">
        <w:tc>
          <w:tcPr>
            <w:tcW w:w="4621" w:type="dxa"/>
          </w:tcPr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8.Where</w:t>
            </w:r>
            <w:proofErr w:type="gramEnd"/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you going to eat?</w:t>
            </w:r>
          </w:p>
        </w:tc>
        <w:tc>
          <w:tcPr>
            <w:tcW w:w="4621" w:type="dxa"/>
            <w:vAlign w:val="center"/>
          </w:tcPr>
          <w:p w:rsidR="00D36549" w:rsidRDefault="00D36549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513" type="#_x0000_t75" style="width:31.5pt;height:40.5pt" o:ole="">
                  <v:imagedata r:id="rId78" o:title=""/>
                </v:shape>
                <o:OLEObject Type="Embed" ProgID="Package" ShapeID="_x0000_i1513" DrawAspect="Content" ObjectID="_1643801943" r:id="rId79"/>
              </w:object>
            </w:r>
          </w:p>
        </w:tc>
      </w:tr>
    </w:tbl>
    <w:p w:rsidR="00B87FB9" w:rsidRPr="00B87FB9" w:rsidRDefault="00B87FB9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5554ED" w:rsidRPr="00D36549" w:rsidRDefault="00D36549" w:rsidP="00D36549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D3654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14. SPEAKING SKILL Introducing topics in a presentation</w:t>
      </w:r>
    </w:p>
    <w:p w:rsidR="009B131C" w:rsidRPr="00D36549" w:rsidRDefault="00D36549" w:rsidP="00D36549">
      <w:pPr>
        <w:bidi w:val="0"/>
        <w:rPr>
          <w:rFonts w:ascii="Times New Roman" w:hAnsi="Times New Roman" w:cs="Times New Roman"/>
          <w:sz w:val="36"/>
          <w:szCs w:val="36"/>
        </w:rPr>
      </w:pPr>
      <w:r w:rsidRPr="00D36549">
        <w:rPr>
          <w:rFonts w:ascii="Times New Roman" w:hAnsi="Times New Roman" w:cs="Times New Roman"/>
          <w:sz w:val="28"/>
          <w:szCs w:val="28"/>
        </w:rPr>
        <w:t>Listen to the talk about a vacation. Check the phrases you hear.</w:t>
      </w:r>
    </w:p>
    <w:p w:rsidR="005554ED" w:rsidRDefault="005554ED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D36549" w:rsidTr="00D36549">
        <w:tc>
          <w:tcPr>
            <w:tcW w:w="7621" w:type="dxa"/>
          </w:tcPr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Next, I'm going to explain...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wrap up, I'll tell you about...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Now, Stephen is going to tell you about...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Let's start with...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first thing I'm going to talk about is...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Now let's move on to... </w:t>
            </w:r>
          </w:p>
          <w:p w:rsidR="00D36549" w:rsidRPr="00D36549" w:rsidRDefault="00D36549" w:rsidP="00D36549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Finally, let's talk about...</w:t>
            </w:r>
          </w:p>
        </w:tc>
        <w:tc>
          <w:tcPr>
            <w:tcW w:w="1621" w:type="dxa"/>
            <w:vAlign w:val="center"/>
          </w:tcPr>
          <w:p w:rsidR="00D36549" w:rsidRDefault="00D36549" w:rsidP="00D3654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6549">
              <w:rPr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519" type="#_x0000_t75" style="width:37.5pt;height:40.5pt" o:ole="">
                  <v:imagedata r:id="rId80" o:title=""/>
                </v:shape>
                <o:OLEObject Type="Embed" ProgID="Package" ShapeID="_x0000_i1519" DrawAspect="Content" ObjectID="_1643801944" r:id="rId81"/>
              </w:object>
            </w:r>
          </w:p>
        </w:tc>
      </w:tr>
    </w:tbl>
    <w:p w:rsidR="005554ED" w:rsidRPr="005554ED" w:rsidRDefault="005554ED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36549" w:rsidRPr="00D36549" w:rsidRDefault="00D36549" w:rsidP="005554ED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D3654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 Describe a future vacation</w:t>
      </w:r>
    </w:p>
    <w:p w:rsidR="003E5C07" w:rsidRPr="00D36549" w:rsidRDefault="00D36549" w:rsidP="00D36549">
      <w:pPr>
        <w:bidi w:val="0"/>
        <w:rPr>
          <w:rFonts w:ascii="Times New Roman" w:eastAsia="Times New Roman" w:hAnsi="Times New Roman" w:cs="Times New Roman"/>
          <w:sz w:val="44"/>
          <w:szCs w:val="44"/>
          <w:lang w:bidi="ar-SA"/>
        </w:rPr>
      </w:pPr>
      <w:r w:rsidRPr="00D36549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3E5C07" w:rsidTr="005554ED">
        <w:tc>
          <w:tcPr>
            <w:tcW w:w="7479" w:type="dxa"/>
          </w:tcPr>
          <w:p w:rsidR="003E5C07" w:rsidRPr="005554ED" w:rsidRDefault="00D36549" w:rsidP="00D36549">
            <w:pPr>
              <w:pStyle w:val="NormalWeb"/>
            </w:pPr>
            <w:r>
              <w:t>Imagine you are going to go on a vacation. Describe the vacation you are going to take. Where are you going to go? What are you going to do there?</w:t>
            </w:r>
          </w:p>
        </w:tc>
        <w:tc>
          <w:tcPr>
            <w:tcW w:w="1763" w:type="dxa"/>
            <w:vAlign w:val="center"/>
          </w:tcPr>
          <w:p w:rsidR="003E5C07" w:rsidRDefault="00D36549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D36549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630" w:dyaOrig="811">
                <v:shape id="_x0000_i1522" type="#_x0000_t75" style="width:31.5pt;height:40.5pt" o:ole="">
                  <v:imagedata r:id="rId82" o:title=""/>
                </v:shape>
                <o:OLEObject Type="Embed" ProgID="Package" ShapeID="_x0000_i1522" DrawAspect="Content" ObjectID="_1643801945" r:id="rId83"/>
              </w:object>
            </w: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3E5C07" w:rsidRPr="00D36549" w:rsidRDefault="00D36549" w:rsidP="00D36549">
      <w:pPr>
        <w:bidi w:val="0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D3654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3E5C07" w:rsidRPr="00D36549" w:rsidRDefault="00D36549" w:rsidP="00D36549">
      <w:pPr>
        <w:bidi w:val="0"/>
        <w:rPr>
          <w:rFonts w:ascii="Times New Roman" w:hAnsi="Times New Roman" w:cs="Times New Roman"/>
          <w:sz w:val="44"/>
          <w:szCs w:val="44"/>
        </w:rPr>
      </w:pPr>
      <w:r w:rsidRPr="00D36549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3E5C07" w:rsidTr="00D36549">
        <w:tc>
          <w:tcPr>
            <w:tcW w:w="9242" w:type="dxa"/>
            <w:vAlign w:val="center"/>
          </w:tcPr>
          <w:p w:rsidR="00D36549" w:rsidRDefault="00D36549" w:rsidP="00D36549">
            <w:pPr>
              <w:pStyle w:val="NormalWeb"/>
              <w:jc w:val="center"/>
            </w:pPr>
            <w:r>
              <w:t>prepare          shake           insect           tourist            destroy              local</w:t>
            </w:r>
          </w:p>
          <w:p w:rsidR="00D36549" w:rsidRDefault="00D36549" w:rsidP="00D36549">
            <w:pPr>
              <w:pStyle w:val="NormalWeb"/>
              <w:jc w:val="center"/>
            </w:pPr>
            <w:r>
              <w:t>pollution           repair           population            enjoyable               dangerous</w:t>
            </w:r>
          </w:p>
          <w:p w:rsidR="003E5C07" w:rsidRPr="003E5C07" w:rsidRDefault="00D36549" w:rsidP="00D36549">
            <w:pPr>
              <w:pStyle w:val="NormalWeb"/>
              <w:jc w:val="center"/>
            </w:pPr>
            <w:r>
              <w:t>ancient           pretty</w:t>
            </w:r>
          </w:p>
        </w:tc>
      </w:tr>
    </w:tbl>
    <w:p w:rsid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554ED" w:rsidTr="005554ED">
        <w:tc>
          <w:tcPr>
            <w:tcW w:w="3080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</w:t>
            </w:r>
          </w:p>
        </w:tc>
        <w:tc>
          <w:tcPr>
            <w:tcW w:w="308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5554ED" w:rsidTr="005554ED">
        <w:trPr>
          <w:trHeight w:val="1379"/>
        </w:trPr>
        <w:tc>
          <w:tcPr>
            <w:tcW w:w="3080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3E5C07" w:rsidRPr="003E5C07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3F46" w:rsidRDefault="00CB3F46" w:rsidP="00D35CE8">
      <w:pPr>
        <w:spacing w:after="0" w:line="240" w:lineRule="auto"/>
      </w:pPr>
      <w:r>
        <w:separator/>
      </w:r>
    </w:p>
  </w:endnote>
  <w:endnote w:type="continuationSeparator" w:id="1">
    <w:p w:rsidR="00CB3F46" w:rsidRDefault="00CB3F4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3F46" w:rsidRDefault="00CB3F46" w:rsidP="00D35CE8">
      <w:pPr>
        <w:spacing w:after="0" w:line="240" w:lineRule="auto"/>
      </w:pPr>
      <w:r>
        <w:separator/>
      </w:r>
    </w:p>
  </w:footnote>
  <w:footnote w:type="continuationSeparator" w:id="1">
    <w:p w:rsidR="00CB3F46" w:rsidRDefault="00CB3F4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7364"/>
    <w:multiLevelType w:val="multilevel"/>
    <w:tmpl w:val="6EF66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502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823E48"/>
    <w:multiLevelType w:val="multilevel"/>
    <w:tmpl w:val="40A68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57D0EF3"/>
    <w:multiLevelType w:val="hybridMultilevel"/>
    <w:tmpl w:val="573E5152"/>
    <w:lvl w:ilvl="0" w:tplc="DB6C3AB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99065BB"/>
    <w:multiLevelType w:val="multilevel"/>
    <w:tmpl w:val="010A2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D77061"/>
    <w:multiLevelType w:val="hybridMultilevel"/>
    <w:tmpl w:val="8482D5BE"/>
    <w:lvl w:ilvl="0" w:tplc="02E0AF6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27BB6FBD"/>
    <w:multiLevelType w:val="multilevel"/>
    <w:tmpl w:val="E488B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D81C1A"/>
    <w:multiLevelType w:val="multilevel"/>
    <w:tmpl w:val="A4FCE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38A7801"/>
    <w:multiLevelType w:val="hybridMultilevel"/>
    <w:tmpl w:val="D67CDFC8"/>
    <w:lvl w:ilvl="0" w:tplc="AC629DD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3775472E"/>
    <w:multiLevelType w:val="multilevel"/>
    <w:tmpl w:val="DF208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18973F2"/>
    <w:multiLevelType w:val="multilevel"/>
    <w:tmpl w:val="C180B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A3D47D1"/>
    <w:multiLevelType w:val="hybridMultilevel"/>
    <w:tmpl w:val="F25C77D4"/>
    <w:lvl w:ilvl="0" w:tplc="07D269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5CE1A10"/>
    <w:multiLevelType w:val="hybridMultilevel"/>
    <w:tmpl w:val="1A4C515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D6F3C9F"/>
    <w:multiLevelType w:val="multilevel"/>
    <w:tmpl w:val="E0302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ECC06A8"/>
    <w:multiLevelType w:val="multilevel"/>
    <w:tmpl w:val="1236E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F797CDC"/>
    <w:multiLevelType w:val="hybridMultilevel"/>
    <w:tmpl w:val="8152CD28"/>
    <w:lvl w:ilvl="0" w:tplc="10BC583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5FDD6D16"/>
    <w:multiLevelType w:val="multilevel"/>
    <w:tmpl w:val="60C4A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D3D7D25"/>
    <w:multiLevelType w:val="multilevel"/>
    <w:tmpl w:val="7910C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E7D0591"/>
    <w:multiLevelType w:val="multilevel"/>
    <w:tmpl w:val="96C69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0A52734"/>
    <w:multiLevelType w:val="multilevel"/>
    <w:tmpl w:val="50288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ED5016E"/>
    <w:multiLevelType w:val="multilevel"/>
    <w:tmpl w:val="EC483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8"/>
  </w:num>
  <w:num w:numId="3">
    <w:abstractNumId w:val="16"/>
  </w:num>
  <w:num w:numId="4">
    <w:abstractNumId w:val="10"/>
  </w:num>
  <w:num w:numId="5">
    <w:abstractNumId w:val="9"/>
  </w:num>
  <w:num w:numId="6">
    <w:abstractNumId w:val="7"/>
  </w:num>
  <w:num w:numId="7">
    <w:abstractNumId w:val="3"/>
  </w:num>
  <w:num w:numId="8">
    <w:abstractNumId w:val="19"/>
  </w:num>
  <w:num w:numId="9">
    <w:abstractNumId w:val="4"/>
  </w:num>
  <w:num w:numId="10">
    <w:abstractNumId w:val="1"/>
  </w:num>
  <w:num w:numId="11">
    <w:abstractNumId w:val="14"/>
  </w:num>
  <w:num w:numId="12">
    <w:abstractNumId w:val="6"/>
  </w:num>
  <w:num w:numId="13">
    <w:abstractNumId w:val="5"/>
  </w:num>
  <w:num w:numId="14">
    <w:abstractNumId w:val="2"/>
  </w:num>
  <w:num w:numId="15">
    <w:abstractNumId w:val="15"/>
  </w:num>
  <w:num w:numId="16">
    <w:abstractNumId w:val="18"/>
  </w:num>
  <w:num w:numId="17">
    <w:abstractNumId w:val="12"/>
  </w:num>
  <w:num w:numId="18">
    <w:abstractNumId w:val="13"/>
  </w:num>
  <w:num w:numId="19">
    <w:abstractNumId w:val="11"/>
  </w:num>
  <w:num w:numId="20">
    <w:abstractNumId w:val="1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39F"/>
    <w:rsid w:val="00340455"/>
    <w:rsid w:val="00347703"/>
    <w:rsid w:val="003512DD"/>
    <w:rsid w:val="0035586C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A1508"/>
    <w:rsid w:val="005A3BA5"/>
    <w:rsid w:val="005C0D03"/>
    <w:rsid w:val="005C1116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000B"/>
    <w:rsid w:val="00C11C9D"/>
    <w:rsid w:val="00C12BDA"/>
    <w:rsid w:val="00C210FE"/>
    <w:rsid w:val="00C2487B"/>
    <w:rsid w:val="00C25CD2"/>
    <w:rsid w:val="00C268FA"/>
    <w:rsid w:val="00C32F93"/>
    <w:rsid w:val="00C3566D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3F46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36549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978F4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2FFF"/>
    <w:rsid w:val="00EB4B1F"/>
    <w:rsid w:val="00EC534A"/>
    <w:rsid w:val="00EC6878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tooltiptxt">
    <w:name w:val="tooltiptxt"/>
    <w:basedOn w:val="DefaultParagraphFont"/>
    <w:rsid w:val="00C356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3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73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5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51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87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6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3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6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5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17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4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86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23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57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3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75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521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61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35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73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417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3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147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772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307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139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584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905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45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744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4790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98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2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7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17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2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943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898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062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1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5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0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3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24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76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57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25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5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57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5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1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8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9991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5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7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5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75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67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3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05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38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5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2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3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89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3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9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35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82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07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3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8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8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46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3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99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5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2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7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3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8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1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48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79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64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3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28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7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62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52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2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34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0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7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8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4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8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81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29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6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8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5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7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37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2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1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9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47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8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6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8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81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8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9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3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5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5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0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94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60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0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16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46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29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32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2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6" Type="http://schemas.openxmlformats.org/officeDocument/2006/relationships/image" Target="media/image35.emf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79" Type="http://schemas.openxmlformats.org/officeDocument/2006/relationships/oleObject" Target="embeddings/oleObject36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8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3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image" Target="media/image2.e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6.emf"/><Relationship Id="rId81" Type="http://schemas.openxmlformats.org/officeDocument/2006/relationships/oleObject" Target="embeddings/oleObject3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3008</TotalTime>
  <Pages>10</Pages>
  <Words>1424</Words>
  <Characters>8120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68</cp:revision>
  <dcterms:created xsi:type="dcterms:W3CDTF">2018-04-19T16:17:00Z</dcterms:created>
  <dcterms:modified xsi:type="dcterms:W3CDTF">2020-02-21T11:16:00Z</dcterms:modified>
</cp:coreProperties>
</file>