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40E59D45"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BA1B41">
        <w:rPr>
          <w:rFonts w:asciiTheme="minorHAnsi" w:hAnsiTheme="minorHAnsi" w:cstheme="minorHAnsi"/>
          <w:b/>
          <w:bCs/>
          <w:color w:val="000000"/>
          <w:sz w:val="32"/>
          <w:szCs w:val="32"/>
        </w:rPr>
        <w:t>8</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67C8EF9D" w:rsidR="00866A02" w:rsidRPr="001F273A" w:rsidRDefault="00873C14"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873C14">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873C14" w:rsidRPr="001F273A" w14:paraId="44A3284E" w14:textId="77777777" w:rsidTr="00873C14">
        <w:trPr>
          <w:trHeight w:val="424"/>
        </w:trPr>
        <w:tc>
          <w:tcPr>
            <w:tcW w:w="1942" w:type="dxa"/>
            <w:vAlign w:val="center"/>
          </w:tcPr>
          <w:p w14:paraId="306E3EC8" w14:textId="7ED9EF24" w:rsidR="00873C14" w:rsidRPr="001F273A" w:rsidRDefault="00873C1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recovery</w:t>
            </w:r>
          </w:p>
        </w:tc>
        <w:tc>
          <w:tcPr>
            <w:tcW w:w="1942" w:type="dxa"/>
            <w:vAlign w:val="center"/>
          </w:tcPr>
          <w:p w14:paraId="106B489D" w14:textId="44F7D543" w:rsidR="00873C14" w:rsidRPr="001F273A" w:rsidRDefault="00873C1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remarkable</w:t>
            </w:r>
          </w:p>
        </w:tc>
        <w:tc>
          <w:tcPr>
            <w:tcW w:w="1942" w:type="dxa"/>
            <w:vAlign w:val="center"/>
          </w:tcPr>
          <w:p w14:paraId="7ECD6D39" w14:textId="42614750" w:rsidR="00873C14" w:rsidRPr="001F273A" w:rsidRDefault="00873C1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researchers</w:t>
            </w:r>
          </w:p>
        </w:tc>
        <w:tc>
          <w:tcPr>
            <w:tcW w:w="1942" w:type="dxa"/>
            <w:vAlign w:val="center"/>
          </w:tcPr>
          <w:p w14:paraId="29E41AC5" w14:textId="2C8BE9D1" w:rsidR="00873C14" w:rsidRPr="001F273A" w:rsidRDefault="00873C1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surgery</w:t>
            </w:r>
          </w:p>
        </w:tc>
        <w:tc>
          <w:tcPr>
            <w:tcW w:w="1942" w:type="dxa"/>
            <w:vAlign w:val="center"/>
          </w:tcPr>
          <w:p w14:paraId="72C32D06" w14:textId="1BD3A41C" w:rsidR="00873C14" w:rsidRPr="001F273A" w:rsidRDefault="00873C1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version</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01C9A823" w14:textId="77777777" w:rsidR="00873C14" w:rsidRDefault="00873C1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873C14">
        <w:rPr>
          <w:rFonts w:asciiTheme="minorHAnsi" w:hAnsiTheme="minorHAnsi" w:cstheme="minorHAnsi"/>
        </w:rPr>
        <w:t xml:space="preserve">The </w:t>
      </w:r>
      <w:r w:rsidRPr="001F273A">
        <w:rPr>
          <w:rFonts w:asciiTheme="minorHAnsi" w:hAnsiTheme="minorHAnsi" w:cstheme="minorHAnsi"/>
        </w:rPr>
        <w:t>___________________________</w:t>
      </w:r>
      <w:r w:rsidRPr="00873C14">
        <w:rPr>
          <w:rFonts w:asciiTheme="minorHAnsi" w:hAnsiTheme="minorHAnsi" w:cstheme="minorHAnsi"/>
        </w:rPr>
        <w:t xml:space="preserve"> time after the operation is about two to four weeks. </w:t>
      </w:r>
    </w:p>
    <w:p w14:paraId="620E944B" w14:textId="77777777" w:rsidR="00873C14" w:rsidRDefault="00873C1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D8EB922" w14:textId="77777777" w:rsidR="00873C14" w:rsidRDefault="00873C1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873C14">
        <w:rPr>
          <w:rFonts w:asciiTheme="minorHAnsi" w:hAnsiTheme="minorHAnsi" w:cstheme="minorHAnsi"/>
        </w:rPr>
        <w:t xml:space="preserve">You need to download the latest </w:t>
      </w:r>
      <w:r w:rsidRPr="001F273A">
        <w:rPr>
          <w:rFonts w:asciiTheme="minorHAnsi" w:hAnsiTheme="minorHAnsi" w:cstheme="minorHAnsi"/>
        </w:rPr>
        <w:t>___________________________</w:t>
      </w:r>
      <w:r>
        <w:rPr>
          <w:rFonts w:asciiTheme="minorHAnsi" w:hAnsiTheme="minorHAnsi" w:cstheme="minorHAnsi"/>
        </w:rPr>
        <w:t xml:space="preserve"> </w:t>
      </w:r>
      <w:r w:rsidRPr="00873C14">
        <w:rPr>
          <w:rFonts w:asciiTheme="minorHAnsi" w:hAnsiTheme="minorHAnsi" w:cstheme="minorHAnsi"/>
        </w:rPr>
        <w:t xml:space="preserve">of the app. </w:t>
      </w:r>
    </w:p>
    <w:p w14:paraId="78231233" w14:textId="77777777" w:rsidR="00873C14" w:rsidRDefault="00873C1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C551C7E" w14:textId="77777777" w:rsidR="00873C14" w:rsidRDefault="00873C1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873C14">
        <w:rPr>
          <w:rFonts w:asciiTheme="minorHAnsi" w:hAnsiTheme="minorHAnsi" w:cstheme="minorHAnsi"/>
        </w:rPr>
        <w:t xml:space="preserve">The team of </w:t>
      </w:r>
      <w:r w:rsidRPr="001F273A">
        <w:rPr>
          <w:rFonts w:asciiTheme="minorHAnsi" w:hAnsiTheme="minorHAnsi" w:cstheme="minorHAnsi"/>
        </w:rPr>
        <w:t>___________________________</w:t>
      </w:r>
      <w:r>
        <w:rPr>
          <w:rFonts w:asciiTheme="minorHAnsi" w:hAnsiTheme="minorHAnsi" w:cstheme="minorHAnsi"/>
        </w:rPr>
        <w:t xml:space="preserve"> </w:t>
      </w:r>
      <w:r w:rsidRPr="00873C14">
        <w:rPr>
          <w:rFonts w:asciiTheme="minorHAnsi" w:hAnsiTheme="minorHAnsi" w:cstheme="minorHAnsi"/>
        </w:rPr>
        <w:t xml:space="preserve">at the university are conducting experiments and will share their findings later this year. </w:t>
      </w:r>
    </w:p>
    <w:p w14:paraId="1DB3CB5B" w14:textId="77777777" w:rsidR="00873C14" w:rsidRDefault="00873C1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263CC37" w14:textId="77777777" w:rsidR="00873C14" w:rsidRDefault="00873C1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873C14">
        <w:rPr>
          <w:rFonts w:asciiTheme="minorHAnsi" w:hAnsiTheme="minorHAnsi" w:cstheme="minorHAnsi"/>
        </w:rPr>
        <w:t xml:space="preserve">He is having </w:t>
      </w:r>
      <w:r w:rsidRPr="001F273A">
        <w:rPr>
          <w:rFonts w:asciiTheme="minorHAnsi" w:hAnsiTheme="minorHAnsi" w:cstheme="minorHAnsi"/>
        </w:rPr>
        <w:t>___________________________</w:t>
      </w:r>
      <w:r>
        <w:rPr>
          <w:rFonts w:asciiTheme="minorHAnsi" w:hAnsiTheme="minorHAnsi" w:cstheme="minorHAnsi"/>
        </w:rPr>
        <w:t xml:space="preserve"> </w:t>
      </w:r>
      <w:r w:rsidRPr="00873C14">
        <w:rPr>
          <w:rFonts w:asciiTheme="minorHAnsi" w:hAnsiTheme="minorHAnsi" w:cstheme="minorHAnsi"/>
        </w:rPr>
        <w:t xml:space="preserve">to replace his hip joint after he fell over last month. </w:t>
      </w:r>
    </w:p>
    <w:p w14:paraId="50ECC25D" w14:textId="77777777" w:rsidR="00873C14" w:rsidRDefault="00873C1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7DB19168" w:rsidR="00866A02" w:rsidRPr="001F273A" w:rsidRDefault="00873C1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873C14">
        <w:rPr>
          <w:rFonts w:asciiTheme="minorHAnsi" w:hAnsiTheme="minorHAnsi" w:cstheme="minorHAnsi"/>
        </w:rPr>
        <w:t xml:space="preserve">My sister has a </w:t>
      </w:r>
      <w:r w:rsidRPr="001F273A">
        <w:rPr>
          <w:rFonts w:asciiTheme="minorHAnsi" w:hAnsiTheme="minorHAnsi" w:cstheme="minorHAnsi"/>
        </w:rPr>
        <w:t>___________________________</w:t>
      </w:r>
      <w:r>
        <w:rPr>
          <w:rFonts w:asciiTheme="minorHAnsi" w:hAnsiTheme="minorHAnsi" w:cstheme="minorHAnsi"/>
        </w:rPr>
        <w:t xml:space="preserve"> </w:t>
      </w:r>
      <w:r w:rsidRPr="00873C14">
        <w:rPr>
          <w:rFonts w:asciiTheme="minorHAnsi" w:hAnsiTheme="minorHAnsi" w:cstheme="minorHAnsi"/>
        </w:rPr>
        <w:t>ability to handle anything that comes her way—she is amazing!</w:t>
      </w:r>
    </w:p>
    <w:bookmarkEnd w:id="0"/>
    <w:bookmarkEnd w:id="1"/>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3EFBE367" w14:textId="77777777" w:rsidR="00034C3B" w:rsidRDefault="00034C3B"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2"/>
    </w:p>
    <w:p w14:paraId="05F4C8D9" w14:textId="6787F39B" w:rsidR="00873C14" w:rsidRPr="001F273A" w:rsidRDefault="005D3AC7" w:rsidP="00873C1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1" w:name="_Hlk154870926"/>
      <w:bookmarkStart w:id="12" w:name="_Hlk155130953"/>
      <w:bookmarkStart w:id="13" w:name="_Hlk158152403"/>
      <w:bookmarkStart w:id="14" w:name="_Hlk158152245"/>
      <w:r w:rsidRPr="005D3AC7">
        <w:rPr>
          <w:rFonts w:asciiTheme="minorHAnsi" w:hAnsiTheme="minorHAnsi" w:cstheme="minorHAnsi"/>
          <w:b/>
          <w:bCs/>
          <w:sz w:val="28"/>
          <w:szCs w:val="28"/>
        </w:rPr>
        <w:t>Match the words to the definitions.</w:t>
      </w:r>
    </w:p>
    <w:p w14:paraId="1AC9D18D" w14:textId="77777777" w:rsidR="00873C14" w:rsidRPr="001F273A" w:rsidRDefault="00873C14" w:rsidP="00873C1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485"/>
        <w:gridCol w:w="567"/>
        <w:gridCol w:w="1134"/>
        <w:gridCol w:w="425"/>
        <w:gridCol w:w="425"/>
        <w:gridCol w:w="5245"/>
      </w:tblGrid>
      <w:tr w:rsidR="005D3AC7" w:rsidRPr="001F273A" w14:paraId="6FDE7F4D" w14:textId="77777777" w:rsidTr="005D3AC7">
        <w:tc>
          <w:tcPr>
            <w:tcW w:w="495" w:type="dxa"/>
          </w:tcPr>
          <w:p w14:paraId="4B78C1D9" w14:textId="483988E8"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6.</w:t>
            </w:r>
          </w:p>
        </w:tc>
        <w:tc>
          <w:tcPr>
            <w:tcW w:w="1485" w:type="dxa"/>
          </w:tcPr>
          <w:p w14:paraId="72B18170" w14:textId="39BC194E"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10A4D">
              <w:t>device</w:t>
            </w:r>
          </w:p>
        </w:tc>
        <w:tc>
          <w:tcPr>
            <w:tcW w:w="567" w:type="dxa"/>
          </w:tcPr>
          <w:p w14:paraId="1EBF9D33"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37FE7C94"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38FE0572"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0423AB6D"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5245" w:type="dxa"/>
          </w:tcPr>
          <w:p w14:paraId="6774333C" w14:textId="323EFFDC" w:rsidR="005D3AC7" w:rsidRPr="001F273A" w:rsidRDefault="005D3AC7" w:rsidP="005D3AC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55AEB">
              <w:t>an object or machine that has been invented for a specific purpose</w:t>
            </w:r>
          </w:p>
        </w:tc>
      </w:tr>
      <w:tr w:rsidR="005D3AC7" w:rsidRPr="001F273A" w14:paraId="43DF9F76" w14:textId="77777777" w:rsidTr="005D3AC7">
        <w:tc>
          <w:tcPr>
            <w:tcW w:w="495" w:type="dxa"/>
          </w:tcPr>
          <w:p w14:paraId="45C6AC80" w14:textId="332947A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7.</w:t>
            </w:r>
          </w:p>
        </w:tc>
        <w:tc>
          <w:tcPr>
            <w:tcW w:w="1485" w:type="dxa"/>
          </w:tcPr>
          <w:p w14:paraId="71D48A55" w14:textId="00239AAF"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10A4D">
              <w:t>specific</w:t>
            </w:r>
          </w:p>
        </w:tc>
        <w:tc>
          <w:tcPr>
            <w:tcW w:w="567" w:type="dxa"/>
          </w:tcPr>
          <w:p w14:paraId="01CBC4EF"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014EC797"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464B9944"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D439306"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5245" w:type="dxa"/>
          </w:tcPr>
          <w:p w14:paraId="046C254D" w14:textId="35EA567E" w:rsidR="005D3AC7" w:rsidRPr="001F273A" w:rsidRDefault="005D3AC7" w:rsidP="005D3AC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55AEB">
              <w:t>physical harm, or damage, to someone</w:t>
            </w:r>
          </w:p>
        </w:tc>
      </w:tr>
      <w:tr w:rsidR="005D3AC7" w:rsidRPr="001F273A" w14:paraId="6A273A85" w14:textId="77777777" w:rsidTr="005D3AC7">
        <w:tc>
          <w:tcPr>
            <w:tcW w:w="495" w:type="dxa"/>
          </w:tcPr>
          <w:p w14:paraId="74F55D50" w14:textId="309DFDF3"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8.</w:t>
            </w:r>
          </w:p>
        </w:tc>
        <w:tc>
          <w:tcPr>
            <w:tcW w:w="1485" w:type="dxa"/>
          </w:tcPr>
          <w:p w14:paraId="0409B20A" w14:textId="70F1DAC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10A4D">
              <w:t>impressive</w:t>
            </w:r>
          </w:p>
        </w:tc>
        <w:tc>
          <w:tcPr>
            <w:tcW w:w="567" w:type="dxa"/>
          </w:tcPr>
          <w:p w14:paraId="02FFD35F"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2B5C9DA8"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1B190E14"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B3DC9CB"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5245" w:type="dxa"/>
          </w:tcPr>
          <w:p w14:paraId="7C7330E2" w14:textId="7A04F9C2" w:rsidR="005D3AC7" w:rsidRPr="001F273A" w:rsidRDefault="005D3AC7" w:rsidP="005D3AC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55AEB">
              <w:t>what you do to find out the size of something, e.g., its height, weight, or length</w:t>
            </w:r>
          </w:p>
        </w:tc>
      </w:tr>
      <w:tr w:rsidR="005D3AC7" w:rsidRPr="001F273A" w14:paraId="48A2E2F5" w14:textId="77777777" w:rsidTr="005D3AC7">
        <w:tc>
          <w:tcPr>
            <w:tcW w:w="495" w:type="dxa"/>
          </w:tcPr>
          <w:p w14:paraId="7DFCFA39" w14:textId="5C5CE6AB"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9.</w:t>
            </w:r>
          </w:p>
        </w:tc>
        <w:tc>
          <w:tcPr>
            <w:tcW w:w="1485" w:type="dxa"/>
          </w:tcPr>
          <w:p w14:paraId="6D184AD9" w14:textId="0962EEC5"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10A4D">
              <w:t>injury</w:t>
            </w:r>
          </w:p>
        </w:tc>
        <w:tc>
          <w:tcPr>
            <w:tcW w:w="567" w:type="dxa"/>
          </w:tcPr>
          <w:p w14:paraId="57FC67A2"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092094FC"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420046F0"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FAE324A"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5245" w:type="dxa"/>
          </w:tcPr>
          <w:p w14:paraId="78CC1732" w14:textId="2BEE8D73" w:rsidR="005D3AC7" w:rsidRPr="001F273A" w:rsidRDefault="005D3AC7" w:rsidP="005D3AC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55AEB">
              <w:t>something that relates to one thing and not another</w:t>
            </w:r>
          </w:p>
        </w:tc>
      </w:tr>
      <w:tr w:rsidR="005D3AC7" w:rsidRPr="001F273A" w14:paraId="5F53C57A" w14:textId="77777777" w:rsidTr="005D3AC7">
        <w:tc>
          <w:tcPr>
            <w:tcW w:w="495" w:type="dxa"/>
          </w:tcPr>
          <w:p w14:paraId="2BE9AC58" w14:textId="3366EC3E"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10.</w:t>
            </w:r>
          </w:p>
        </w:tc>
        <w:tc>
          <w:tcPr>
            <w:tcW w:w="1485" w:type="dxa"/>
          </w:tcPr>
          <w:p w14:paraId="3E856F8E" w14:textId="336EC1C6"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10A4D">
              <w:t>measure</w:t>
            </w:r>
          </w:p>
        </w:tc>
        <w:tc>
          <w:tcPr>
            <w:tcW w:w="567" w:type="dxa"/>
          </w:tcPr>
          <w:p w14:paraId="20156E48"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713495DF"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0966846D"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CF2F92D" w14:textId="77777777" w:rsidR="005D3AC7" w:rsidRPr="001F273A" w:rsidRDefault="005D3AC7" w:rsidP="005D3A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5245" w:type="dxa"/>
          </w:tcPr>
          <w:p w14:paraId="504E1A4C" w14:textId="79B545EC" w:rsidR="005D3AC7" w:rsidRPr="001F273A" w:rsidRDefault="005D3AC7" w:rsidP="005D3AC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55AEB">
              <w:t>exciting or amazing because of one's skills or abilities</w:t>
            </w:r>
          </w:p>
        </w:tc>
      </w:tr>
      <w:bookmarkEnd w:id="11"/>
    </w:tbl>
    <w:p w14:paraId="271C9D31" w14:textId="7C65F009" w:rsidR="005D3AC7" w:rsidRPr="005D3AC7" w:rsidRDefault="005D3AC7" w:rsidP="005D3AC7">
      <w:pPr>
        <w:shd w:val="clear" w:color="auto" w:fill="FFFFFF"/>
        <w:spacing w:line="336" w:lineRule="atLeast"/>
        <w:rPr>
          <w:rFonts w:ascii="Helvetica" w:hAnsi="Helvetica" w:cs="Helvetica"/>
          <w:color w:val="000000"/>
          <w:sz w:val="30"/>
          <w:szCs w:val="30"/>
          <w:lang w:val="en-SG" w:eastAsia="zh-CN"/>
        </w:rPr>
      </w:pPr>
    </w:p>
    <w:p w14:paraId="2BD52712" w14:textId="77777777" w:rsidR="00873C14" w:rsidRPr="005D3AC7" w:rsidRDefault="00873C14" w:rsidP="00873C1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lang w:val="en-SG"/>
        </w:rPr>
      </w:pPr>
    </w:p>
    <w:bookmarkEnd w:id="12"/>
    <w:p w14:paraId="72C6277A" w14:textId="77777777" w:rsidR="00137584" w:rsidRDefault="0013758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54196ED" w14:textId="00FC86A5" w:rsidR="00AA0039" w:rsidRPr="001F273A" w:rsidRDefault="00AA0039"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AA0039">
        <w:rPr>
          <w:rFonts w:asciiTheme="minorHAnsi" w:hAnsiTheme="minorHAnsi" w:cstheme="minorHAnsi"/>
          <w:b/>
          <w:bCs/>
          <w:sz w:val="28"/>
          <w:szCs w:val="28"/>
        </w:rPr>
        <w:lastRenderedPageBreak/>
        <w:t>Match the words to their synonyms.</w:t>
      </w:r>
    </w:p>
    <w:p w14:paraId="7047F6AF" w14:textId="77777777" w:rsidR="00AA0039" w:rsidRPr="001F273A" w:rsidRDefault="00AA0039"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338"/>
        <w:gridCol w:w="705"/>
        <w:gridCol w:w="1263"/>
        <w:gridCol w:w="354"/>
        <w:gridCol w:w="518"/>
        <w:gridCol w:w="5103"/>
      </w:tblGrid>
      <w:tr w:rsidR="00AA0039" w:rsidRPr="001F273A" w14:paraId="27E2AC37" w14:textId="77777777" w:rsidTr="00AA0039">
        <w:tc>
          <w:tcPr>
            <w:tcW w:w="495" w:type="dxa"/>
          </w:tcPr>
          <w:p w14:paraId="13CF89B1" w14:textId="691A3E61"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1.</w:t>
            </w:r>
          </w:p>
        </w:tc>
        <w:tc>
          <w:tcPr>
            <w:tcW w:w="1338" w:type="dxa"/>
          </w:tcPr>
          <w:p w14:paraId="1BE2175B" w14:textId="62F7AA2F"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constant</w:t>
            </w:r>
          </w:p>
        </w:tc>
        <w:tc>
          <w:tcPr>
            <w:tcW w:w="705" w:type="dxa"/>
          </w:tcPr>
          <w:p w14:paraId="4BA6BF8C"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3" w:type="dxa"/>
          </w:tcPr>
          <w:p w14:paraId="570F2E42"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7C6E6FFE"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18" w:type="dxa"/>
          </w:tcPr>
          <w:p w14:paraId="33CB5132"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5103" w:type="dxa"/>
          </w:tcPr>
          <w:p w14:paraId="19F6B0A0" w14:textId="7C3266AF"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monitor</w:t>
            </w:r>
          </w:p>
        </w:tc>
      </w:tr>
      <w:tr w:rsidR="00AA0039" w:rsidRPr="001F273A" w14:paraId="37D6DCDA" w14:textId="77777777" w:rsidTr="00AA0039">
        <w:tc>
          <w:tcPr>
            <w:tcW w:w="495" w:type="dxa"/>
          </w:tcPr>
          <w:p w14:paraId="3DF57566" w14:textId="2ED7F2AB"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2.</w:t>
            </w:r>
          </w:p>
        </w:tc>
        <w:tc>
          <w:tcPr>
            <w:tcW w:w="1338" w:type="dxa"/>
          </w:tcPr>
          <w:p w14:paraId="0CA5A578" w14:textId="702B9C2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affect</w:t>
            </w:r>
          </w:p>
        </w:tc>
        <w:tc>
          <w:tcPr>
            <w:tcW w:w="705" w:type="dxa"/>
          </w:tcPr>
          <w:p w14:paraId="49C9B726"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3" w:type="dxa"/>
          </w:tcPr>
          <w:p w14:paraId="5A83FC61"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1475EB55"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18" w:type="dxa"/>
          </w:tcPr>
          <w:p w14:paraId="0AD1EA68"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5103" w:type="dxa"/>
          </w:tcPr>
          <w:p w14:paraId="321A590C" w14:textId="2A08F93C"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continuous</w:t>
            </w:r>
          </w:p>
        </w:tc>
      </w:tr>
      <w:tr w:rsidR="00AA0039" w:rsidRPr="001F273A" w14:paraId="68AE7790" w14:textId="77777777" w:rsidTr="00AA0039">
        <w:tc>
          <w:tcPr>
            <w:tcW w:w="495" w:type="dxa"/>
          </w:tcPr>
          <w:p w14:paraId="48E37993" w14:textId="2D856563"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3.</w:t>
            </w:r>
          </w:p>
        </w:tc>
        <w:tc>
          <w:tcPr>
            <w:tcW w:w="1338" w:type="dxa"/>
          </w:tcPr>
          <w:p w14:paraId="59BBE932" w14:textId="3748F4DD"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track</w:t>
            </w:r>
          </w:p>
        </w:tc>
        <w:tc>
          <w:tcPr>
            <w:tcW w:w="705" w:type="dxa"/>
          </w:tcPr>
          <w:p w14:paraId="18EE197B"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3" w:type="dxa"/>
          </w:tcPr>
          <w:p w14:paraId="01542FE5"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15BE1E1D"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18" w:type="dxa"/>
          </w:tcPr>
          <w:p w14:paraId="399601AC" w14:textId="77777777"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5103" w:type="dxa"/>
          </w:tcPr>
          <w:p w14:paraId="4ACAFF3C" w14:textId="44B7A59E" w:rsidR="00AA0039" w:rsidRPr="001F273A" w:rsidRDefault="00AA0039" w:rsidP="001B52C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impact</w:t>
            </w:r>
          </w:p>
        </w:tc>
      </w:tr>
    </w:tbl>
    <w:p w14:paraId="1BBBB6E6" w14:textId="77777777" w:rsidR="00137584" w:rsidRDefault="00137584"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2DAB183" w14:textId="77777777" w:rsidR="00AA0039" w:rsidRDefault="00AA0039"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B674C84" w14:textId="244A47F4" w:rsidR="00AA0039" w:rsidRPr="001F273A" w:rsidRDefault="00AA0039" w:rsidP="00AA0039">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AA0039">
        <w:rPr>
          <w:rFonts w:asciiTheme="minorHAnsi" w:hAnsiTheme="minorHAnsi" w:cstheme="minorHAnsi"/>
          <w:b/>
          <w:bCs/>
          <w:sz w:val="28"/>
          <w:szCs w:val="28"/>
        </w:rPr>
        <w:t>Complete the sentences with the correct, full words for the acronyms.</w:t>
      </w:r>
    </w:p>
    <w:p w14:paraId="64EF2344" w14:textId="77777777" w:rsidR="00AA0039" w:rsidRPr="001F273A" w:rsidRDefault="00AA0039" w:rsidP="00AA0039">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AA0039" w:rsidRPr="001F273A" w14:paraId="1274C55C" w14:textId="77777777" w:rsidTr="00AA0039">
        <w:trPr>
          <w:trHeight w:val="424"/>
        </w:trPr>
        <w:tc>
          <w:tcPr>
            <w:tcW w:w="2158" w:type="dxa"/>
            <w:vAlign w:val="center"/>
          </w:tcPr>
          <w:p w14:paraId="4528D433" w14:textId="2B0FA657" w:rsidR="00AA0039" w:rsidRPr="001F273A" w:rsidRDefault="00AA0039" w:rsidP="001B52C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AI</w:t>
            </w:r>
          </w:p>
        </w:tc>
        <w:tc>
          <w:tcPr>
            <w:tcW w:w="2158" w:type="dxa"/>
            <w:vAlign w:val="center"/>
          </w:tcPr>
          <w:p w14:paraId="4A6182F7" w14:textId="2EE0EEB1" w:rsidR="00AA0039" w:rsidRPr="001F273A" w:rsidRDefault="00AA0039" w:rsidP="001B52C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ATM</w:t>
            </w:r>
          </w:p>
        </w:tc>
        <w:tc>
          <w:tcPr>
            <w:tcW w:w="2158" w:type="dxa"/>
            <w:vAlign w:val="center"/>
          </w:tcPr>
          <w:p w14:paraId="152A4A65" w14:textId="61BC2FD6" w:rsidR="00AA0039" w:rsidRPr="001F273A" w:rsidRDefault="00AA0039" w:rsidP="001B52C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PIN</w:t>
            </w:r>
          </w:p>
        </w:tc>
      </w:tr>
    </w:tbl>
    <w:p w14:paraId="24C40489" w14:textId="77777777" w:rsidR="00AA0039" w:rsidRPr="00FE6629" w:rsidRDefault="00AA0039" w:rsidP="00AA0039">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D74E241" w14:textId="2D9FE6CA" w:rsidR="00AA0039" w:rsidRDefault="00AA0039"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AA0039">
        <w:rPr>
          <w:rFonts w:asciiTheme="minorHAnsi" w:hAnsiTheme="minorHAnsi" w:cstheme="minorHAnsi"/>
        </w:rPr>
        <w:t xml:space="preserve">The bank told me I need to change my </w:t>
      </w:r>
      <w:r>
        <w:rPr>
          <w:rFonts w:asciiTheme="minorHAnsi" w:hAnsiTheme="minorHAnsi" w:cstheme="minorHAnsi"/>
        </w:rPr>
        <w:t>______________________</w:t>
      </w:r>
      <w:r w:rsidRPr="001F273A">
        <w:rPr>
          <w:rFonts w:asciiTheme="minorHAnsi" w:hAnsiTheme="minorHAnsi" w:cstheme="minorHAnsi"/>
        </w:rPr>
        <w:t>__________________________</w:t>
      </w:r>
      <w:r w:rsidRPr="00AA0039">
        <w:rPr>
          <w:rFonts w:asciiTheme="minorHAnsi" w:hAnsiTheme="minorHAnsi" w:cstheme="minorHAnsi"/>
        </w:rPr>
        <w:t xml:space="preserve"> before I can use this new card. </w:t>
      </w:r>
    </w:p>
    <w:p w14:paraId="3BD741C7" w14:textId="77777777" w:rsidR="00AA0039" w:rsidRDefault="00AA0039"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CE0A4D6" w14:textId="6A659E4F" w:rsidR="00AA0039" w:rsidRDefault="00AA0039"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AA0039">
        <w:rPr>
          <w:rFonts w:asciiTheme="minorHAnsi" w:hAnsiTheme="minorHAnsi" w:cstheme="minorHAnsi"/>
        </w:rPr>
        <w:t xml:space="preserve">I haven’t used a(n) </w:t>
      </w:r>
      <w:r>
        <w:rPr>
          <w:rFonts w:asciiTheme="minorHAnsi" w:hAnsiTheme="minorHAnsi" w:cstheme="minorHAnsi"/>
        </w:rPr>
        <w:t>______________________</w:t>
      </w:r>
      <w:r w:rsidRPr="001F273A">
        <w:rPr>
          <w:rFonts w:asciiTheme="minorHAnsi" w:hAnsiTheme="minorHAnsi" w:cstheme="minorHAnsi"/>
        </w:rPr>
        <w:t>__________________________</w:t>
      </w:r>
      <w:r w:rsidRPr="00AA0039">
        <w:rPr>
          <w:rFonts w:asciiTheme="minorHAnsi" w:hAnsiTheme="minorHAnsi" w:cstheme="minorHAnsi"/>
        </w:rPr>
        <w:t xml:space="preserve"> in so long—I tend to use my card nowadays rather than cash. </w:t>
      </w:r>
    </w:p>
    <w:p w14:paraId="00B54EE6" w14:textId="77777777" w:rsidR="00AA0039" w:rsidRDefault="00AA0039"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EEEB265" w14:textId="12575364" w:rsidR="00AA0039" w:rsidRPr="001F273A" w:rsidRDefault="00AA0039"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AA0039">
        <w:rPr>
          <w:rFonts w:asciiTheme="minorHAnsi" w:hAnsiTheme="minorHAnsi" w:cstheme="minorHAnsi"/>
        </w:rPr>
        <w:t xml:space="preserve">I’d love to work in </w:t>
      </w:r>
      <w:r>
        <w:rPr>
          <w:rFonts w:asciiTheme="minorHAnsi" w:hAnsiTheme="minorHAnsi" w:cstheme="minorHAnsi"/>
        </w:rPr>
        <w:t>______________________</w:t>
      </w:r>
      <w:r w:rsidRPr="001F273A">
        <w:rPr>
          <w:rFonts w:asciiTheme="minorHAnsi" w:hAnsiTheme="minorHAnsi" w:cstheme="minorHAnsi"/>
        </w:rPr>
        <w:t>_________________________</w:t>
      </w:r>
      <w:r w:rsidRPr="00AA0039">
        <w:rPr>
          <w:rFonts w:asciiTheme="minorHAnsi" w:hAnsiTheme="minorHAnsi" w:cstheme="minorHAnsi"/>
        </w:rPr>
        <w:t xml:space="preserve"> when I leave university, building products and solutions that can help teachers to reduce the time they spend marking.</w:t>
      </w:r>
      <w:r>
        <w:rPr>
          <w:rFonts w:asciiTheme="minorHAnsi" w:hAnsiTheme="minorHAnsi" w:cstheme="minorHAnsi"/>
        </w:rPr>
        <w:t xml:space="preserve"> </w:t>
      </w:r>
    </w:p>
    <w:p w14:paraId="03F42C18" w14:textId="77777777" w:rsidR="00AA0039" w:rsidRDefault="00AA0039" w:rsidP="00AA0039">
      <w:pPr>
        <w:widowControl w:val="0"/>
        <w:suppressAutoHyphens/>
        <w:autoSpaceDE w:val="0"/>
        <w:autoSpaceDN w:val="0"/>
        <w:adjustRightInd w:val="0"/>
        <w:spacing w:after="0" w:line="276" w:lineRule="auto"/>
        <w:ind w:left="567" w:hanging="567"/>
        <w:rPr>
          <w:rFonts w:asciiTheme="minorHAnsi" w:hAnsiTheme="minorHAnsi" w:cstheme="minorHAnsi"/>
        </w:rPr>
      </w:pPr>
    </w:p>
    <w:p w14:paraId="7C496FA3" w14:textId="77777777" w:rsidR="00AA0039" w:rsidRDefault="00AA0039"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3C24D84" w14:textId="77777777" w:rsidR="00137584" w:rsidRDefault="00137584" w:rsidP="00AA00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B5DA5DB" w14:textId="529EE51A" w:rsidR="00FD1782" w:rsidRPr="001F273A" w:rsidRDefault="00FD1782" w:rsidP="00FD1782">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8153658"/>
      <w:bookmarkStart w:id="16" w:name="_Hlk158153935"/>
      <w:r>
        <w:rPr>
          <w:rFonts w:asciiTheme="minorHAnsi" w:hAnsiTheme="minorHAnsi" w:cstheme="minorHAnsi"/>
          <w:b/>
          <w:bCs/>
          <w:sz w:val="28"/>
          <w:szCs w:val="28"/>
        </w:rPr>
        <w:t xml:space="preserve">Read the passage. </w:t>
      </w:r>
    </w:p>
    <w:p w14:paraId="42B09E7F" w14:textId="77777777" w:rsidR="00FD1782" w:rsidRPr="00A83703" w:rsidRDefault="00FD1782" w:rsidP="00FD1782">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D1782" w14:paraId="306A09AF" w14:textId="77777777" w:rsidTr="001B52C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65A99F2" w14:textId="77777777" w:rsidR="00FD1782" w:rsidRPr="00FD1782" w:rsidRDefault="00FD1782" w:rsidP="00FD178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bookmarkStart w:id="17" w:name="_Hlk157763280"/>
            <w:r w:rsidRPr="00FD1782">
              <w:rPr>
                <w:rStyle w:val="Strong"/>
                <w:rFonts w:asciiTheme="minorHAnsi" w:hAnsiTheme="minorHAnsi" w:cstheme="minorHAnsi"/>
                <w:color w:val="000000"/>
                <w:spacing w:val="-3"/>
              </w:rPr>
              <w:t>A World of Pain</w:t>
            </w:r>
            <w:r w:rsidRPr="00FD1782">
              <w:rPr>
                <w:rFonts w:asciiTheme="minorHAnsi" w:hAnsiTheme="minorHAnsi" w:cstheme="minorHAnsi"/>
                <w:color w:val="000000"/>
                <w:spacing w:val="-3"/>
                <w:sz w:val="22"/>
                <w:szCs w:val="22"/>
              </w:rPr>
              <w:br/>
              <w:t>On a sunny Saturday in June 2019, 56-year-old Brent Bauer was standing on top of his summer home, power washing his roof. Just as he went to spray the last part, he was pushed back by the force of the water and fell off of the roof. Bauer fell about 7.5 meters, which gave him just enough time for two thoughts before he hit the concrete: “This is it,” and “This is stupid.”</w:t>
            </w:r>
          </w:p>
          <w:p w14:paraId="6CD0ADCE" w14:textId="77777777" w:rsidR="00FD1782" w:rsidRPr="00FD1782" w:rsidRDefault="00FD1782" w:rsidP="00FD178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D1782">
              <w:rPr>
                <w:rFonts w:asciiTheme="minorHAnsi" w:hAnsiTheme="minorHAnsi" w:cstheme="minorHAnsi"/>
                <w:color w:val="000000"/>
                <w:spacing w:val="-3"/>
                <w:sz w:val="22"/>
                <w:szCs w:val="22"/>
              </w:rPr>
              <w:t>Bauer broke several bones in the fall. In addition to breaking his wrist and pelvis, he broke his heels in more than 16 places. These breaks would require ten different surgeries followed by months of painful recovery.</w:t>
            </w:r>
          </w:p>
          <w:p w14:paraId="1CA8B053" w14:textId="77777777" w:rsidR="00FD1782" w:rsidRPr="00FD1782" w:rsidRDefault="00FD1782" w:rsidP="00FD178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D1782">
              <w:rPr>
                <w:rFonts w:asciiTheme="minorHAnsi" w:hAnsiTheme="minorHAnsi" w:cstheme="minorHAnsi"/>
                <w:color w:val="000000"/>
                <w:spacing w:val="-3"/>
                <w:sz w:val="22"/>
                <w:szCs w:val="22"/>
              </w:rPr>
              <w:t>Until recently, pain management has relied on medication and not much else. The problem with this is that some pain medicines can have severe side effects and can even cause addiction. Now, researchers are working to develop more effective and less harmful methods to reduce pain.</w:t>
            </w:r>
          </w:p>
          <w:p w14:paraId="0E8116A1" w14:textId="77777777" w:rsidR="00FD1782" w:rsidRPr="00FD1782" w:rsidRDefault="00FD1782" w:rsidP="00FD178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D1782">
              <w:rPr>
                <w:rFonts w:asciiTheme="minorHAnsi" w:hAnsiTheme="minorHAnsi" w:cstheme="minorHAnsi"/>
                <w:color w:val="000000"/>
                <w:spacing w:val="-3"/>
                <w:sz w:val="22"/>
                <w:szCs w:val="22"/>
              </w:rPr>
              <w:t>Repairing Bauer’s broken pelvis was a particular challenge. Fifteen-centimeter pins were put into his bones. Eight weeks later, the pins had to be removed. This is technically simple—a doctor just removes the pins from the bones. However, it’s an incredibly painful process since the pins are deep inside the body.</w:t>
            </w:r>
          </w:p>
          <w:p w14:paraId="094DD3FE" w14:textId="77777777" w:rsidR="00FD1782" w:rsidRPr="00FD1782" w:rsidRDefault="00FD1782" w:rsidP="00FD178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D1782">
              <w:rPr>
                <w:rFonts w:asciiTheme="minorHAnsi" w:hAnsiTheme="minorHAnsi" w:cstheme="minorHAnsi"/>
                <w:color w:val="000000"/>
                <w:spacing w:val="-3"/>
                <w:sz w:val="22"/>
                <w:szCs w:val="22"/>
              </w:rPr>
              <w:lastRenderedPageBreak/>
              <w:t>Normally, the process happens in an operating room while the patient is under anesthesia. For his procedure, though, Bauer was given two options: he could have a breathing tube put into his throat and receive anesthesia again, or he could be part of a research study. That study would involve using virtual reality (VR) in place of pain medication. The VR program that Bauer’s doctor suggested was developed by Hunter Hoffman, a research scientist at the University of Washington. He initially developed the program to help burn patients, who experience extreme pain during their wound care. Bauer jumped at the opportunity to avoid another breathing tube.</w:t>
            </w:r>
          </w:p>
          <w:p w14:paraId="09CA5EEA" w14:textId="77777777" w:rsidR="00FD1782" w:rsidRPr="00FD1782" w:rsidRDefault="00FD1782" w:rsidP="00FD178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D1782">
              <w:rPr>
                <w:rFonts w:asciiTheme="minorHAnsi" w:hAnsiTheme="minorHAnsi" w:cstheme="minorHAnsi"/>
                <w:color w:val="000000"/>
                <w:spacing w:val="-3"/>
                <w:sz w:val="22"/>
                <w:szCs w:val="22"/>
              </w:rPr>
              <w:t>Before the removal of the first pin, a VR headset was placed on Bauer’s head. Suddenly, he was surrounded by virtual penguins and snowmen that he was supposed to hit with snowballs, using a computer mouse. As the first pin was removed, Bauer said, the VR experience probably cut his pain in half. “I was concentrating almost entirely on throwing snowballs at the snowmen and penguins, so it was a very pleasant distraction, and the pain was a lot less,” he explained. As required by the study, Bauer did not use the headset for the removal of the second pin. This time, the pain was much more severe. Surprisingly, the VR game helped Bauer even when he wasn’t playing it. Bauer described the experience, saying, “That got pretty intense, and so then I started actually trying to make myself think about throwing snowballs and being in the game, and that reduced the discomfort.”</w:t>
            </w:r>
          </w:p>
          <w:p w14:paraId="33A7EDDB" w14:textId="77777777" w:rsidR="00FD1782" w:rsidRPr="00FD1782" w:rsidRDefault="00FD1782" w:rsidP="00FD178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D1782">
              <w:rPr>
                <w:rFonts w:asciiTheme="minorHAnsi" w:hAnsiTheme="minorHAnsi" w:cstheme="minorHAnsi"/>
                <w:color w:val="000000"/>
                <w:spacing w:val="-3"/>
                <w:sz w:val="22"/>
                <w:szCs w:val="22"/>
              </w:rPr>
              <w:t>Researchers aren’t sure why the VR works. Some think it works through distraction—by involving parts of the brain that would otherwise be involved in feeling pain. Others think that it might work by controlling emotions and mood. Or it may be that the entertainment provided by the experience helps relax patients and reduces their anxiety.</w:t>
            </w:r>
          </w:p>
          <w:p w14:paraId="46B532C8" w14:textId="128D297E" w:rsidR="00FD1782" w:rsidRPr="00FD1782" w:rsidRDefault="00FD1782" w:rsidP="00FD1782">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FD1782">
              <w:rPr>
                <w:rFonts w:asciiTheme="minorHAnsi" w:hAnsiTheme="minorHAnsi" w:cstheme="minorHAnsi"/>
                <w:color w:val="000000"/>
                <w:spacing w:val="-3"/>
                <w:sz w:val="22"/>
                <w:szCs w:val="22"/>
              </w:rPr>
              <w:t>Reducing pain with technology seems to be fairly effective. But what if you could not feel it to begin with? It sounds impossible, but a very small percentage of people cannot feel any pain at all. To people like Bauer, this idea might sound amazing. However, pain serves an important purpose. Without it, you wouldn’t know that you were burning your hand on a hot stove or cutting yourself on broken glass. Although it causes suffering, pain helps us avoid injuries.</w:t>
            </w:r>
          </w:p>
        </w:tc>
      </w:tr>
      <w:bookmarkEnd w:id="17"/>
    </w:tbl>
    <w:p w14:paraId="6F024F0B" w14:textId="77777777" w:rsidR="00FD1782" w:rsidRDefault="00FD1782" w:rsidP="00FD178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9F5C58" w14:textId="70248E6D" w:rsidR="00FD1782" w:rsidRPr="001F273A" w:rsidRDefault="00FD1782" w:rsidP="00FD17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FD1782">
        <w:rPr>
          <w:rFonts w:asciiTheme="minorHAnsi" w:hAnsiTheme="minorHAnsi" w:cstheme="minorHAnsi"/>
          <w:b/>
          <w:bCs/>
          <w:sz w:val="28"/>
          <w:szCs w:val="28"/>
        </w:rPr>
        <w:t>Complete the summary with the correct words.</w:t>
      </w:r>
    </w:p>
    <w:p w14:paraId="6AA685D7" w14:textId="77777777" w:rsidR="00FD1782" w:rsidRPr="007D0071" w:rsidRDefault="00FD1782" w:rsidP="00FD1782">
      <w:pPr>
        <w:spacing w:after="0" w:line="276" w:lineRule="auto"/>
        <w:ind w:left="567" w:hanging="567"/>
        <w:rPr>
          <w:rFonts w:asciiTheme="minorHAnsi" w:hAnsiTheme="minorHAnsi" w:cstheme="minorHAnsi"/>
          <w:sz w:val="10"/>
          <w:szCs w:val="10"/>
        </w:rPr>
      </w:pPr>
    </w:p>
    <w:p w14:paraId="38BB6D42" w14:textId="77777777" w:rsidR="00137584" w:rsidRDefault="00137584" w:rsidP="00137584">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bookmarkStart w:id="18" w:name="_Hlk158803093"/>
      <w:bookmarkStart w:id="19" w:name="_Hlk158052779"/>
      <w:bookmarkStart w:id="20" w:name="_Hlk154767072"/>
      <w:bookmarkEnd w:id="15"/>
      <w:bookmarkEnd w:id="16"/>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bookmarkStart w:id="21" w:name="_Hlk158153852"/>
      <w:r w:rsidRPr="006270E8">
        <w:rPr>
          <w:rFonts w:asciiTheme="minorHAnsi" w:hAnsiTheme="minorHAnsi" w:cstheme="minorHAnsi"/>
        </w:rPr>
        <w:t xml:space="preserve">After an accident where he fell off a roof, Brent Bauer broke many bones, including his wrist, pelvis, and his heels. He needed a significant number of </w:t>
      </w:r>
      <w:r w:rsidRPr="001F273A">
        <w:rPr>
          <w:rFonts w:asciiTheme="minorHAnsi" w:hAnsiTheme="minorHAnsi" w:cstheme="minorHAnsi"/>
        </w:rPr>
        <w:t>___________________________</w:t>
      </w:r>
      <w:r>
        <w:rPr>
          <w:rFonts w:asciiTheme="minorHAnsi" w:hAnsiTheme="minorHAnsi" w:cstheme="minorHAnsi"/>
        </w:rPr>
        <w:t xml:space="preserve"> </w:t>
      </w:r>
      <w:r w:rsidRPr="006270E8">
        <w:rPr>
          <w:rFonts w:asciiTheme="minorHAnsi" w:hAnsiTheme="minorHAnsi" w:cstheme="minorHAnsi"/>
        </w:rPr>
        <w:t xml:space="preserve">and many months of recovery. </w:t>
      </w:r>
    </w:p>
    <w:p w14:paraId="0DE81B14" w14:textId="77777777" w:rsidR="00137584" w:rsidRDefault="00137584" w:rsidP="00137584">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ab/>
      </w:r>
      <w:r w:rsidRPr="006270E8">
        <w:rPr>
          <w:rFonts w:asciiTheme="minorHAnsi" w:hAnsiTheme="minorHAnsi" w:cstheme="minorHAnsi"/>
        </w:rPr>
        <w:t xml:space="preserve">Most of the time, pain is managed by </w:t>
      </w:r>
      <w:r w:rsidRPr="001F273A">
        <w:rPr>
          <w:rFonts w:asciiTheme="minorHAnsi" w:hAnsiTheme="minorHAnsi" w:cstheme="minorHAnsi"/>
        </w:rPr>
        <w:t>___________________________</w:t>
      </w:r>
      <w:r w:rsidRPr="006270E8">
        <w:rPr>
          <w:rFonts w:asciiTheme="minorHAnsi" w:hAnsiTheme="minorHAnsi" w:cstheme="minorHAnsi"/>
        </w:rPr>
        <w:t xml:space="preserve">. However, many people experience side effects to this, so research is being conducted to find new methods of managing pain. Bauer was offered to be a part of this research, and he accepted. </w:t>
      </w:r>
    </w:p>
    <w:p w14:paraId="1C638783" w14:textId="77777777" w:rsidR="00137584" w:rsidRPr="006270E8" w:rsidRDefault="00137584" w:rsidP="00137584">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sz w:val="6"/>
          <w:szCs w:val="6"/>
        </w:rPr>
      </w:pPr>
    </w:p>
    <w:p w14:paraId="31527DBD" w14:textId="77777777" w:rsidR="00137584" w:rsidRDefault="00137584" w:rsidP="00137584">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ab/>
      </w:r>
      <w:r w:rsidRPr="006270E8">
        <w:rPr>
          <w:rFonts w:asciiTheme="minorHAnsi" w:hAnsiTheme="minorHAnsi" w:cstheme="minorHAnsi"/>
        </w:rPr>
        <w:t xml:space="preserve">The trial involved Bauer wearing a </w:t>
      </w:r>
      <w:r w:rsidRPr="001F273A">
        <w:rPr>
          <w:rFonts w:asciiTheme="minorHAnsi" w:hAnsiTheme="minorHAnsi" w:cstheme="minorHAnsi"/>
        </w:rPr>
        <w:t>___________________________</w:t>
      </w:r>
      <w:r>
        <w:rPr>
          <w:rFonts w:asciiTheme="minorHAnsi" w:hAnsiTheme="minorHAnsi" w:cstheme="minorHAnsi"/>
        </w:rPr>
        <w:t xml:space="preserve"> </w:t>
      </w:r>
      <w:r w:rsidRPr="006270E8">
        <w:rPr>
          <w:rFonts w:asciiTheme="minorHAnsi" w:hAnsiTheme="minorHAnsi" w:cstheme="minorHAnsi"/>
        </w:rPr>
        <w:t xml:space="preserve">instead of receiving anesthesia for his operation. He entered a virtual world and was playing games and said that he felt his </w:t>
      </w:r>
      <w:r w:rsidRPr="001F273A">
        <w:rPr>
          <w:rFonts w:asciiTheme="minorHAnsi" w:hAnsiTheme="minorHAnsi" w:cstheme="minorHAnsi"/>
        </w:rPr>
        <w:t>___________________________</w:t>
      </w:r>
      <w:r>
        <w:rPr>
          <w:rFonts w:asciiTheme="minorHAnsi" w:hAnsiTheme="minorHAnsi" w:cstheme="minorHAnsi"/>
        </w:rPr>
        <w:t xml:space="preserve"> </w:t>
      </w:r>
      <w:r w:rsidRPr="006270E8">
        <w:rPr>
          <w:rFonts w:asciiTheme="minorHAnsi" w:hAnsiTheme="minorHAnsi" w:cstheme="minorHAnsi"/>
        </w:rPr>
        <w:t xml:space="preserve">was halved, as he was concentrating on something else. For the second part of his operation, he didn’t wear the device, but says he imagined he was wearing it, and it helped him manage his pain, although it felt a lot more severe. </w:t>
      </w:r>
    </w:p>
    <w:p w14:paraId="770953EC" w14:textId="77777777" w:rsidR="00137584" w:rsidRDefault="00137584" w:rsidP="00137584">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ab/>
      </w:r>
      <w:r w:rsidRPr="006270E8">
        <w:rPr>
          <w:rFonts w:asciiTheme="minorHAnsi" w:hAnsiTheme="minorHAnsi" w:cstheme="minorHAnsi"/>
        </w:rPr>
        <w:t>Although researchers are unsure how VR works in pain management, they believe it may be due to</w:t>
      </w:r>
    </w:p>
    <w:p w14:paraId="3BE5743A" w14:textId="77777777" w:rsidR="00137584" w:rsidRPr="001F273A" w:rsidRDefault="00137584" w:rsidP="001375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6270E8">
        <w:rPr>
          <w:rFonts w:asciiTheme="minorHAnsi" w:hAnsiTheme="minorHAnsi" w:cstheme="minorHAnsi"/>
        </w:rPr>
        <w:t xml:space="preserve"> </w:t>
      </w:r>
      <w:r w:rsidRPr="001F273A">
        <w:rPr>
          <w:rFonts w:asciiTheme="minorHAnsi" w:hAnsiTheme="minorHAnsi" w:cstheme="minorHAnsi"/>
        </w:rPr>
        <w:t>___________________________</w:t>
      </w:r>
      <w:r w:rsidRPr="006270E8">
        <w:rPr>
          <w:rFonts w:asciiTheme="minorHAnsi" w:hAnsiTheme="minorHAnsi" w:cstheme="minorHAnsi"/>
        </w:rPr>
        <w:t>.</w:t>
      </w:r>
      <w:bookmarkEnd w:id="21"/>
    </w:p>
    <w:bookmarkEnd w:id="18"/>
    <w:bookmarkEnd w:id="19"/>
    <w:bookmarkEnd w:id="20"/>
    <w:p w14:paraId="608B9913" w14:textId="77777777" w:rsidR="00FD1782" w:rsidRDefault="00FD1782" w:rsidP="00FD178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22678F0" w14:textId="77777777" w:rsidR="00FF2B60" w:rsidRDefault="00FF2B60" w:rsidP="00FD178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40558457" w14:textId="1352C0CF" w:rsidR="00522457" w:rsidRPr="001F273A" w:rsidRDefault="00522457" w:rsidP="0052245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BC2CFF4" w14:textId="77777777" w:rsidR="00522457" w:rsidRPr="00A83703" w:rsidRDefault="00522457" w:rsidP="0052245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522457" w14:paraId="4BB999A7" w14:textId="77777777" w:rsidTr="001B52C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41576A" w14:textId="77777777" w:rsidR="00522457" w:rsidRPr="00522457" w:rsidRDefault="00522457" w:rsidP="0052245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522457">
              <w:rPr>
                <w:rStyle w:val="Strong"/>
                <w:rFonts w:asciiTheme="minorHAnsi" w:hAnsiTheme="minorHAnsi" w:cstheme="minorHAnsi"/>
                <w:color w:val="000000"/>
                <w:spacing w:val="-3"/>
              </w:rPr>
              <w:t>Al-Zahrawi: The Pioneering Surgeon of the Medieval Era</w:t>
            </w:r>
            <w:r w:rsidRPr="00522457">
              <w:rPr>
                <w:rFonts w:asciiTheme="minorHAnsi" w:hAnsiTheme="minorHAnsi" w:cstheme="minorHAnsi"/>
                <w:color w:val="000000"/>
                <w:spacing w:val="-3"/>
                <w:sz w:val="22"/>
                <w:szCs w:val="22"/>
              </w:rPr>
              <w:br/>
              <w:t>How Al-Zahrawi helped the world of medicine in the 10th century continues to impact it today. He is often called the "Father of Modern Surgery," as Al-Zahrawi's works have influenced many medical practices, instruments, and techniques that are still used today.</w:t>
            </w:r>
          </w:p>
          <w:p w14:paraId="0AC35A0C" w14:textId="77777777" w:rsidR="00522457" w:rsidRPr="00522457" w:rsidRDefault="00522457" w:rsidP="0052245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522457">
              <w:rPr>
                <w:rStyle w:val="Strong"/>
                <w:rFonts w:asciiTheme="minorHAnsi" w:hAnsiTheme="minorHAnsi" w:cstheme="minorHAnsi"/>
                <w:color w:val="000000"/>
                <w:spacing w:val="-3"/>
                <w:sz w:val="22"/>
                <w:szCs w:val="22"/>
              </w:rPr>
              <w:t>The Life of Al-Zahrawi</w:t>
            </w:r>
            <w:r w:rsidRPr="00522457">
              <w:rPr>
                <w:rFonts w:asciiTheme="minorHAnsi" w:hAnsiTheme="minorHAnsi" w:cstheme="minorHAnsi"/>
                <w:color w:val="000000"/>
                <w:spacing w:val="-3"/>
                <w:sz w:val="22"/>
                <w:szCs w:val="22"/>
              </w:rPr>
              <w:br/>
              <w:t>Born in 936 AD in Al-Zahra, near today's Córdoba, in Spain, Al-Zahrawi was the medical expert to the Spanish king during the Islamic Golden Age. This era saw numerous Islamic doctors, scientists, and experts using new techniques in various subjects, including science, math, and medicine.</w:t>
            </w:r>
          </w:p>
          <w:p w14:paraId="03623E5A" w14:textId="77777777" w:rsidR="00522457" w:rsidRPr="00522457" w:rsidRDefault="00522457" w:rsidP="0052245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522457">
              <w:rPr>
                <w:rFonts w:asciiTheme="minorHAnsi" w:hAnsiTheme="minorHAnsi" w:cstheme="minorHAnsi"/>
                <w:color w:val="000000"/>
                <w:spacing w:val="-3"/>
                <w:sz w:val="22"/>
                <w:szCs w:val="22"/>
              </w:rPr>
              <w:t>Al-Zahrawi spent his life practicing medicine and doing surgeries on his patients. He came across many new situations, which he had to find solutions for. This led him to make new discoveries in the world of medicine. He was different from other doctors because he saw and helped all patients, regardless of their financial situation, which was highly unusual at the time. This helped him gain a lot of knowledge and experience.</w:t>
            </w:r>
          </w:p>
          <w:p w14:paraId="6AFEBAD0" w14:textId="77777777" w:rsidR="00522457" w:rsidRPr="00522457" w:rsidRDefault="00522457" w:rsidP="0052245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522457">
              <w:rPr>
                <w:rFonts w:asciiTheme="minorHAnsi" w:hAnsiTheme="minorHAnsi" w:cstheme="minorHAnsi"/>
                <w:color w:val="000000"/>
                <w:spacing w:val="-3"/>
                <w:sz w:val="22"/>
                <w:szCs w:val="22"/>
              </w:rPr>
              <w:t>Al-Zahrawi wrote an important medical encyclopedia, over 1500 pages, called </w:t>
            </w:r>
            <w:r w:rsidRPr="00522457">
              <w:rPr>
                <w:rStyle w:val="Emphasis"/>
                <w:rFonts w:asciiTheme="minorHAnsi" w:hAnsiTheme="minorHAnsi" w:cstheme="minorHAnsi"/>
                <w:color w:val="000000"/>
                <w:spacing w:val="-3"/>
                <w:sz w:val="22"/>
                <w:szCs w:val="22"/>
              </w:rPr>
              <w:t>Kitab al-Tasrif</w:t>
            </w:r>
            <w:r w:rsidRPr="00522457">
              <w:rPr>
                <w:rFonts w:asciiTheme="minorHAnsi" w:hAnsiTheme="minorHAnsi" w:cstheme="minorHAnsi"/>
                <w:color w:val="000000"/>
                <w:spacing w:val="-3"/>
                <w:sz w:val="22"/>
                <w:szCs w:val="22"/>
              </w:rPr>
              <w:t>, which changed the medical field. The book included descriptions of medical equipment, techniques of different surgeries, illnesses, symptoms, and ways to determine health issues. These books were used by other medical professionals to help them learn and improve their knowledge. Particularly significant in the </w:t>
            </w:r>
            <w:r w:rsidRPr="00522457">
              <w:rPr>
                <w:rStyle w:val="Emphasis"/>
                <w:rFonts w:asciiTheme="minorHAnsi" w:hAnsiTheme="minorHAnsi" w:cstheme="minorHAnsi"/>
                <w:color w:val="000000"/>
                <w:spacing w:val="-3"/>
                <w:sz w:val="22"/>
                <w:szCs w:val="22"/>
              </w:rPr>
              <w:t>Kitab al-Tasrif</w:t>
            </w:r>
            <w:r w:rsidRPr="00522457">
              <w:rPr>
                <w:rFonts w:asciiTheme="minorHAnsi" w:hAnsiTheme="minorHAnsi" w:cstheme="minorHAnsi"/>
                <w:color w:val="000000"/>
                <w:spacing w:val="-3"/>
                <w:sz w:val="22"/>
                <w:szCs w:val="22"/>
              </w:rPr>
              <w:t> is its last part dedicated to surgery. This section, filled with drawings and explanations, became an important resource for European doctors for over 500 years. The book was translated into Latin in the 12th century and called</w:t>
            </w:r>
            <w:r w:rsidRPr="00522457">
              <w:rPr>
                <w:rStyle w:val="Emphasis"/>
                <w:rFonts w:asciiTheme="minorHAnsi" w:hAnsiTheme="minorHAnsi" w:cstheme="minorHAnsi"/>
                <w:color w:val="000000"/>
                <w:spacing w:val="-3"/>
                <w:sz w:val="22"/>
                <w:szCs w:val="22"/>
              </w:rPr>
              <w:t> Liber Servitoris</w:t>
            </w:r>
            <w:r w:rsidRPr="00522457">
              <w:rPr>
                <w:rFonts w:asciiTheme="minorHAnsi" w:hAnsiTheme="minorHAnsi" w:cstheme="minorHAnsi"/>
                <w:color w:val="000000"/>
                <w:spacing w:val="-3"/>
                <w:sz w:val="22"/>
                <w:szCs w:val="22"/>
              </w:rPr>
              <w:t>.</w:t>
            </w:r>
          </w:p>
          <w:p w14:paraId="4951BFA3" w14:textId="77777777" w:rsidR="00522457" w:rsidRPr="00522457" w:rsidRDefault="00522457" w:rsidP="0052245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522457">
              <w:rPr>
                <w:rStyle w:val="Strong"/>
                <w:rFonts w:asciiTheme="minorHAnsi" w:hAnsiTheme="minorHAnsi" w:cstheme="minorHAnsi"/>
                <w:color w:val="000000"/>
                <w:spacing w:val="-3"/>
                <w:sz w:val="22"/>
                <w:szCs w:val="22"/>
              </w:rPr>
              <w:t>The </w:t>
            </w:r>
            <w:r w:rsidRPr="00522457">
              <w:rPr>
                <w:rStyle w:val="Emphasis"/>
                <w:rFonts w:asciiTheme="minorHAnsi" w:hAnsiTheme="minorHAnsi" w:cstheme="minorHAnsi"/>
                <w:b/>
                <w:bCs/>
                <w:color w:val="000000"/>
                <w:spacing w:val="-3"/>
                <w:sz w:val="22"/>
                <w:szCs w:val="22"/>
              </w:rPr>
              <w:t>Kitab al-Tasrif</w:t>
            </w:r>
            <w:r w:rsidRPr="00522457">
              <w:rPr>
                <w:rFonts w:asciiTheme="minorHAnsi" w:hAnsiTheme="minorHAnsi" w:cstheme="minorHAnsi"/>
                <w:color w:val="000000"/>
                <w:spacing w:val="-3"/>
                <w:sz w:val="22"/>
                <w:szCs w:val="22"/>
              </w:rPr>
              <w:br/>
            </w:r>
            <w:r w:rsidRPr="00522457">
              <w:rPr>
                <w:rStyle w:val="Strong"/>
                <w:rFonts w:asciiTheme="minorHAnsi" w:hAnsiTheme="minorHAnsi" w:cstheme="minorHAnsi"/>
                <w:color w:val="000000"/>
                <w:spacing w:val="-3"/>
                <w:sz w:val="22"/>
                <w:szCs w:val="22"/>
              </w:rPr>
              <w:t>Surgical Instruments:</w:t>
            </w:r>
            <w:r w:rsidRPr="00522457">
              <w:rPr>
                <w:rFonts w:asciiTheme="minorHAnsi" w:hAnsiTheme="minorHAnsi" w:cstheme="minorHAnsi"/>
                <w:color w:val="000000"/>
                <w:spacing w:val="-3"/>
                <w:sz w:val="22"/>
                <w:szCs w:val="22"/>
              </w:rPr>
              <w:t xml:space="preserve"> Al-Zahrawi’s encyclopedia showed over 200 tools for surgery, many of which are </w:t>
            </w:r>
            <w:r w:rsidRPr="00522457">
              <w:rPr>
                <w:rFonts w:asciiTheme="minorHAnsi" w:hAnsiTheme="minorHAnsi" w:cstheme="minorHAnsi"/>
                <w:color w:val="000000"/>
                <w:spacing w:val="-3"/>
                <w:sz w:val="22"/>
                <w:szCs w:val="22"/>
              </w:rPr>
              <w:lastRenderedPageBreak/>
              <w:t>important to different types of surgeries today. Instruments, like the modern-day syringe (for injections and taking blood), were first used by Al-Zahrawi.</w:t>
            </w:r>
          </w:p>
          <w:p w14:paraId="6031B6A4" w14:textId="77777777" w:rsidR="00522457" w:rsidRPr="00522457" w:rsidRDefault="00522457" w:rsidP="0052245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522457">
              <w:rPr>
                <w:rStyle w:val="Strong"/>
                <w:rFonts w:asciiTheme="minorHAnsi" w:hAnsiTheme="minorHAnsi" w:cstheme="minorHAnsi"/>
                <w:color w:val="000000"/>
                <w:spacing w:val="-3"/>
                <w:sz w:val="22"/>
                <w:szCs w:val="22"/>
              </w:rPr>
              <w:t>Innovative Techniques:</w:t>
            </w:r>
            <w:r w:rsidRPr="00522457">
              <w:rPr>
                <w:rFonts w:asciiTheme="minorHAnsi" w:hAnsiTheme="minorHAnsi" w:cstheme="minorHAnsi"/>
                <w:color w:val="000000"/>
                <w:spacing w:val="-3"/>
                <w:sz w:val="22"/>
                <w:szCs w:val="22"/>
              </w:rPr>
              <w:t> Al-Zahrawi provided a detailed amount of information about how to carry out surgeries. He also wrote about how to use the tools and instruments in these surgeries.</w:t>
            </w:r>
          </w:p>
          <w:p w14:paraId="6E389707" w14:textId="77777777" w:rsidR="00522457" w:rsidRPr="00522457" w:rsidRDefault="00522457" w:rsidP="0052245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522457">
              <w:rPr>
                <w:rStyle w:val="Strong"/>
                <w:rFonts w:asciiTheme="minorHAnsi" w:hAnsiTheme="minorHAnsi" w:cstheme="minorHAnsi"/>
                <w:color w:val="000000"/>
                <w:spacing w:val="-3"/>
                <w:sz w:val="22"/>
                <w:szCs w:val="22"/>
              </w:rPr>
              <w:t>Medical Firsts:</w:t>
            </w:r>
            <w:r w:rsidRPr="00522457">
              <w:rPr>
                <w:rFonts w:asciiTheme="minorHAnsi" w:hAnsiTheme="minorHAnsi" w:cstheme="minorHAnsi"/>
                <w:color w:val="000000"/>
                <w:spacing w:val="-3"/>
                <w:sz w:val="22"/>
                <w:szCs w:val="22"/>
              </w:rPr>
              <w:t> He discovered many new treatment methods for things, such as hemophilia, where someone bleeds more than usual, even from minor injuries.</w:t>
            </w:r>
          </w:p>
          <w:p w14:paraId="0C06E580" w14:textId="77777777" w:rsidR="00522457" w:rsidRPr="00522457" w:rsidRDefault="00522457" w:rsidP="0052245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522457">
              <w:rPr>
                <w:rStyle w:val="Strong"/>
                <w:rFonts w:asciiTheme="minorHAnsi" w:hAnsiTheme="minorHAnsi" w:cstheme="minorHAnsi"/>
                <w:color w:val="000000"/>
                <w:spacing w:val="-3"/>
                <w:sz w:val="22"/>
                <w:szCs w:val="22"/>
              </w:rPr>
              <w:t>Dentistry:</w:t>
            </w:r>
            <w:r w:rsidRPr="00522457">
              <w:rPr>
                <w:rFonts w:asciiTheme="minorHAnsi" w:hAnsiTheme="minorHAnsi" w:cstheme="minorHAnsi"/>
                <w:color w:val="000000"/>
                <w:spacing w:val="-3"/>
                <w:sz w:val="22"/>
                <w:szCs w:val="22"/>
              </w:rPr>
              <w:t> Al-Zahrawi also worked in dentistry, where he introduced the idea of adding fillings to teeth and making artificial teeth. He talked about how to use silver and gold wires to loosen and take out teeth—things that no other medical expert was talking about at the time.</w:t>
            </w:r>
          </w:p>
          <w:p w14:paraId="7F9F2002" w14:textId="77777777" w:rsidR="00522457" w:rsidRPr="00522457" w:rsidRDefault="00522457" w:rsidP="0052245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522457">
              <w:rPr>
                <w:rFonts w:asciiTheme="minorHAnsi" w:hAnsiTheme="minorHAnsi" w:cstheme="minorHAnsi"/>
                <w:color w:val="000000"/>
                <w:spacing w:val="-3"/>
                <w:sz w:val="22"/>
                <w:szCs w:val="22"/>
              </w:rPr>
              <w:t>Al-Zahrawi's medical knowledge went beyond surgeries. He wrote about beauty and skincare and came up with recipes for different beauty products. He wrote about make-up, giving recipes for lotions and hair dyes. This made him an early expert in cosmetology—the study and practice of looking after your hair, skin, and nails. Furthermore, he also recommended the use of natural ingredients, which made him an early pharmacist. He recommended using simply, everyday ingredients such as olive oil, wax from bees, and rose water.</w:t>
            </w:r>
          </w:p>
          <w:p w14:paraId="6F131FD8" w14:textId="162BC547" w:rsidR="00522457" w:rsidRPr="00522457" w:rsidRDefault="00522457" w:rsidP="00522457">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522457">
              <w:rPr>
                <w:rFonts w:asciiTheme="minorHAnsi" w:hAnsiTheme="minorHAnsi" w:cstheme="minorHAnsi"/>
                <w:color w:val="000000"/>
                <w:spacing w:val="-3"/>
                <w:sz w:val="22"/>
                <w:szCs w:val="22"/>
              </w:rPr>
              <w:t>Al-Zahrawi was an influential person. In his home city of Córdoba, there is a street named after him. His medical instruments are shown at the Calla Hurra Museum in the city. Especially for his time, Al-Zahrawi saw the need for clear, detailed medical knowledge, and he provided it. Medicine as we know it today owes a significant amount to the early work of Al-Zahrawi. His detailed work and innovative ideas have helped inspire many surgical techniques and tools used in current medicine.</w:t>
            </w:r>
          </w:p>
        </w:tc>
      </w:tr>
    </w:tbl>
    <w:p w14:paraId="2A4882FF" w14:textId="77777777" w:rsidR="00522457" w:rsidRDefault="00522457" w:rsidP="0052245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AD6369F" w14:textId="0E5BD09F" w:rsidR="00522457" w:rsidRPr="001F273A" w:rsidRDefault="00522457" w:rsidP="005224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22457">
        <w:rPr>
          <w:rFonts w:asciiTheme="minorHAnsi" w:hAnsiTheme="minorHAnsi" w:cstheme="minorHAnsi"/>
          <w:b/>
          <w:bCs/>
          <w:sz w:val="28"/>
          <w:szCs w:val="28"/>
        </w:rPr>
        <w:t xml:space="preserve">Choose the correct answer to </w:t>
      </w:r>
      <w:r>
        <w:rPr>
          <w:rFonts w:asciiTheme="minorHAnsi" w:hAnsiTheme="minorHAnsi" w:cstheme="minorHAnsi"/>
          <w:b/>
          <w:bCs/>
          <w:sz w:val="28"/>
          <w:szCs w:val="28"/>
        </w:rPr>
        <w:t xml:space="preserve">each </w:t>
      </w:r>
      <w:r w:rsidRPr="00522457">
        <w:rPr>
          <w:rFonts w:asciiTheme="minorHAnsi" w:hAnsiTheme="minorHAnsi" w:cstheme="minorHAnsi"/>
          <w:b/>
          <w:bCs/>
          <w:sz w:val="28"/>
          <w:szCs w:val="28"/>
        </w:rPr>
        <w:t>question.</w:t>
      </w:r>
    </w:p>
    <w:p w14:paraId="46FA3E43" w14:textId="77777777" w:rsidR="00522457" w:rsidRPr="007D0071" w:rsidRDefault="00522457" w:rsidP="00522457">
      <w:pPr>
        <w:spacing w:after="0" w:line="276" w:lineRule="auto"/>
        <w:ind w:left="567" w:hanging="567"/>
        <w:rPr>
          <w:rFonts w:asciiTheme="minorHAnsi" w:hAnsiTheme="minorHAnsi" w:cstheme="minorHAnsi"/>
          <w:sz w:val="10"/>
          <w:szCs w:val="10"/>
        </w:rPr>
      </w:pPr>
    </w:p>
    <w:p w14:paraId="09337BA4" w14:textId="41A201BE" w:rsidR="00522457" w:rsidRPr="001F273A" w:rsidRDefault="00522457" w:rsidP="005224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8B4D5A" w:rsidRPr="008B4D5A">
        <w:rPr>
          <w:rFonts w:asciiTheme="minorHAnsi" w:hAnsiTheme="minorHAnsi" w:cstheme="minorHAnsi"/>
        </w:rPr>
        <w:t xml:space="preserve">What is the purpose of the text?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22457" w:rsidRPr="001F273A" w14:paraId="5B813DBE" w14:textId="77777777" w:rsidTr="001B52C8">
        <w:tc>
          <w:tcPr>
            <w:tcW w:w="360" w:type="dxa"/>
            <w:tcBorders>
              <w:top w:val="nil"/>
              <w:left w:val="nil"/>
              <w:bottom w:val="nil"/>
              <w:right w:val="nil"/>
            </w:tcBorders>
          </w:tcPr>
          <w:p w14:paraId="171AFA41" w14:textId="77777777" w:rsidR="00522457" w:rsidRPr="001F273A" w:rsidRDefault="00522457" w:rsidP="001B52C8">
            <w:pPr>
              <w:keepLines/>
              <w:suppressAutoHyphens/>
              <w:autoSpaceDE w:val="0"/>
              <w:autoSpaceDN w:val="0"/>
              <w:adjustRightInd w:val="0"/>
              <w:spacing w:after="0" w:line="276" w:lineRule="auto"/>
              <w:ind w:left="567" w:hanging="567"/>
              <w:rPr>
                <w:rFonts w:asciiTheme="minorHAnsi" w:hAnsiTheme="minorHAnsi" w:cstheme="minorHAnsi"/>
              </w:rPr>
            </w:pPr>
            <w:bookmarkStart w:id="22" w:name="_Hlk160112315"/>
            <w:r w:rsidRPr="001F273A">
              <w:rPr>
                <w:rFonts w:asciiTheme="minorHAnsi" w:hAnsiTheme="minorHAnsi" w:cstheme="minorHAnsi"/>
              </w:rPr>
              <w:t>a.</w:t>
            </w:r>
          </w:p>
        </w:tc>
        <w:tc>
          <w:tcPr>
            <w:tcW w:w="7153" w:type="dxa"/>
            <w:tcBorders>
              <w:top w:val="nil"/>
              <w:left w:val="nil"/>
              <w:bottom w:val="nil"/>
              <w:right w:val="nil"/>
            </w:tcBorders>
          </w:tcPr>
          <w:p w14:paraId="00FF4185" w14:textId="5457A660" w:rsidR="00522457" w:rsidRPr="001F273A" w:rsidRDefault="008B4D5A" w:rsidP="001B52C8">
            <w:pPr>
              <w:keepLines/>
              <w:suppressAutoHyphens/>
              <w:autoSpaceDE w:val="0"/>
              <w:autoSpaceDN w:val="0"/>
              <w:adjustRightInd w:val="0"/>
              <w:spacing w:after="0" w:line="276" w:lineRule="auto"/>
              <w:ind w:left="567" w:hanging="567"/>
              <w:rPr>
                <w:rFonts w:asciiTheme="minorHAnsi" w:hAnsiTheme="minorHAnsi" w:cstheme="minorHAnsi"/>
              </w:rPr>
            </w:pPr>
            <w:r w:rsidRPr="008B4D5A">
              <w:rPr>
                <w:rFonts w:asciiTheme="minorHAnsi" w:hAnsiTheme="minorHAnsi" w:cstheme="minorHAnsi"/>
              </w:rPr>
              <w:t>to explain the development of medicine since Al-Zahrawi’s time</w:t>
            </w:r>
          </w:p>
        </w:tc>
      </w:tr>
      <w:tr w:rsidR="00522457" w:rsidRPr="001F273A" w14:paraId="319E76F1" w14:textId="77777777" w:rsidTr="001B52C8">
        <w:tc>
          <w:tcPr>
            <w:tcW w:w="360" w:type="dxa"/>
            <w:tcBorders>
              <w:top w:val="nil"/>
              <w:left w:val="nil"/>
              <w:bottom w:val="nil"/>
              <w:right w:val="nil"/>
            </w:tcBorders>
          </w:tcPr>
          <w:p w14:paraId="082A853C" w14:textId="77777777" w:rsidR="00522457" w:rsidRPr="001F273A" w:rsidRDefault="0052245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245FA41" w14:textId="495F889D" w:rsidR="00522457" w:rsidRPr="001F273A" w:rsidRDefault="008B4D5A" w:rsidP="001B52C8">
            <w:pPr>
              <w:keepLines/>
              <w:suppressAutoHyphens/>
              <w:autoSpaceDE w:val="0"/>
              <w:autoSpaceDN w:val="0"/>
              <w:adjustRightInd w:val="0"/>
              <w:spacing w:after="0" w:line="276" w:lineRule="auto"/>
              <w:ind w:left="567" w:hanging="567"/>
              <w:rPr>
                <w:rFonts w:asciiTheme="minorHAnsi" w:hAnsiTheme="minorHAnsi" w:cstheme="minorHAnsi"/>
              </w:rPr>
            </w:pPr>
            <w:r w:rsidRPr="008B4D5A">
              <w:rPr>
                <w:rFonts w:asciiTheme="minorHAnsi" w:hAnsiTheme="minorHAnsi" w:cstheme="minorHAnsi"/>
              </w:rPr>
              <w:t>to explain Al-Zahrawi’s effect on medicine and medical practices</w:t>
            </w:r>
          </w:p>
        </w:tc>
      </w:tr>
      <w:bookmarkEnd w:id="22"/>
    </w:tbl>
    <w:p w14:paraId="3C6A0897" w14:textId="77777777" w:rsidR="00522457" w:rsidRDefault="00522457" w:rsidP="00FD178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2E91341" w14:textId="27603EBA" w:rsidR="00522457" w:rsidRPr="001F273A" w:rsidRDefault="00522457" w:rsidP="005224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154FFA" w:rsidRPr="00154FFA">
        <w:rPr>
          <w:rFonts w:asciiTheme="minorHAnsi" w:hAnsiTheme="minorHAnsi" w:cstheme="minorHAnsi"/>
        </w:rPr>
        <w:t xml:space="preserve">Which is true of Al-Zahrawi?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522457" w:rsidRPr="001F273A" w14:paraId="18CCA8A0" w14:textId="77777777" w:rsidTr="009A2BA6">
        <w:tc>
          <w:tcPr>
            <w:tcW w:w="360" w:type="dxa"/>
            <w:tcBorders>
              <w:top w:val="nil"/>
              <w:left w:val="nil"/>
              <w:bottom w:val="nil"/>
              <w:right w:val="nil"/>
            </w:tcBorders>
          </w:tcPr>
          <w:p w14:paraId="629458FD" w14:textId="77777777" w:rsidR="00522457" w:rsidRPr="001F273A" w:rsidRDefault="0052245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026BA79" w14:textId="1754C767" w:rsidR="00522457" w:rsidRPr="001F273A" w:rsidRDefault="00154FFA" w:rsidP="00154FFA">
            <w:pPr>
              <w:keepLines/>
              <w:suppressAutoHyphens/>
              <w:autoSpaceDE w:val="0"/>
              <w:autoSpaceDN w:val="0"/>
              <w:adjustRightInd w:val="0"/>
              <w:spacing w:after="0" w:line="276" w:lineRule="auto"/>
              <w:rPr>
                <w:rFonts w:asciiTheme="minorHAnsi" w:hAnsiTheme="minorHAnsi" w:cstheme="minorHAnsi"/>
              </w:rPr>
            </w:pPr>
            <w:r w:rsidRPr="00154FFA">
              <w:rPr>
                <w:rFonts w:asciiTheme="minorHAnsi" w:hAnsiTheme="minorHAnsi" w:cstheme="minorHAnsi"/>
              </w:rPr>
              <w:t>He worked for important people and was an expert in his subjects.</w:t>
            </w:r>
          </w:p>
        </w:tc>
      </w:tr>
      <w:tr w:rsidR="00522457" w:rsidRPr="001F273A" w14:paraId="1B15F311" w14:textId="77777777" w:rsidTr="009A2BA6">
        <w:tc>
          <w:tcPr>
            <w:tcW w:w="360" w:type="dxa"/>
            <w:tcBorders>
              <w:top w:val="nil"/>
              <w:left w:val="nil"/>
              <w:bottom w:val="nil"/>
              <w:right w:val="nil"/>
            </w:tcBorders>
          </w:tcPr>
          <w:p w14:paraId="7E6DAE8E" w14:textId="77777777" w:rsidR="00522457" w:rsidRPr="001F273A" w:rsidRDefault="0052245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0CE72C6" w14:textId="028460A7" w:rsidR="00522457" w:rsidRPr="001F273A" w:rsidRDefault="00154FFA" w:rsidP="00154FFA">
            <w:pPr>
              <w:keepLines/>
              <w:suppressAutoHyphens/>
              <w:autoSpaceDE w:val="0"/>
              <w:autoSpaceDN w:val="0"/>
              <w:adjustRightInd w:val="0"/>
              <w:spacing w:after="0" w:line="276" w:lineRule="auto"/>
              <w:rPr>
                <w:rFonts w:asciiTheme="minorHAnsi" w:hAnsiTheme="minorHAnsi" w:cstheme="minorHAnsi"/>
              </w:rPr>
            </w:pPr>
            <w:r w:rsidRPr="00154FFA">
              <w:rPr>
                <w:rFonts w:asciiTheme="minorHAnsi" w:hAnsiTheme="minorHAnsi" w:cstheme="minorHAnsi"/>
              </w:rPr>
              <w:t>Although he worked for important people, his knowledge of medicine wasn’t discovered until much later on.</w:t>
            </w:r>
          </w:p>
        </w:tc>
      </w:tr>
    </w:tbl>
    <w:p w14:paraId="077A55C5" w14:textId="77777777" w:rsidR="00522457" w:rsidRDefault="00522457" w:rsidP="005224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2DD963D" w14:textId="1D4E8F5A" w:rsidR="00522457" w:rsidRPr="001F273A" w:rsidRDefault="00522457" w:rsidP="005224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D0309E" w:rsidRPr="00D0309E">
        <w:rPr>
          <w:rFonts w:asciiTheme="minorHAnsi" w:hAnsiTheme="minorHAnsi" w:cstheme="minorHAnsi"/>
        </w:rPr>
        <w:t xml:space="preserve">What information, among others, did Al-Zahrawi include in his book?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22457" w:rsidRPr="001F273A" w14:paraId="3E3DA90B" w14:textId="77777777" w:rsidTr="001B52C8">
        <w:tc>
          <w:tcPr>
            <w:tcW w:w="360" w:type="dxa"/>
            <w:tcBorders>
              <w:top w:val="nil"/>
              <w:left w:val="nil"/>
              <w:bottom w:val="nil"/>
              <w:right w:val="nil"/>
            </w:tcBorders>
          </w:tcPr>
          <w:p w14:paraId="79D95F26" w14:textId="77777777" w:rsidR="00522457" w:rsidRPr="001F273A" w:rsidRDefault="0052245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242F77" w14:textId="1A87CF32" w:rsidR="00522457" w:rsidRPr="001F273A" w:rsidRDefault="00D0309E" w:rsidP="001B52C8">
            <w:pPr>
              <w:keepLines/>
              <w:suppressAutoHyphens/>
              <w:autoSpaceDE w:val="0"/>
              <w:autoSpaceDN w:val="0"/>
              <w:adjustRightInd w:val="0"/>
              <w:spacing w:after="0" w:line="276" w:lineRule="auto"/>
              <w:ind w:left="567" w:hanging="567"/>
              <w:rPr>
                <w:rFonts w:asciiTheme="minorHAnsi" w:hAnsiTheme="minorHAnsi" w:cstheme="minorHAnsi"/>
              </w:rPr>
            </w:pPr>
            <w:r w:rsidRPr="00D0309E">
              <w:rPr>
                <w:rFonts w:asciiTheme="minorHAnsi" w:hAnsiTheme="minorHAnsi" w:cstheme="minorHAnsi"/>
              </w:rPr>
              <w:t>how to deal with difficult surgeries using new tools</w:t>
            </w:r>
          </w:p>
        </w:tc>
      </w:tr>
      <w:tr w:rsidR="00522457" w:rsidRPr="001F273A" w14:paraId="4C45723A" w14:textId="77777777" w:rsidTr="001B52C8">
        <w:tc>
          <w:tcPr>
            <w:tcW w:w="360" w:type="dxa"/>
            <w:tcBorders>
              <w:top w:val="nil"/>
              <w:left w:val="nil"/>
              <w:bottom w:val="nil"/>
              <w:right w:val="nil"/>
            </w:tcBorders>
          </w:tcPr>
          <w:p w14:paraId="5E8AE967" w14:textId="77777777" w:rsidR="00522457" w:rsidRPr="001F273A" w:rsidRDefault="0052245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290F87" w14:textId="79A8DF95" w:rsidR="00522457" w:rsidRPr="001F273A" w:rsidRDefault="00D0309E" w:rsidP="001B52C8">
            <w:pPr>
              <w:keepLines/>
              <w:suppressAutoHyphens/>
              <w:autoSpaceDE w:val="0"/>
              <w:autoSpaceDN w:val="0"/>
              <w:adjustRightInd w:val="0"/>
              <w:spacing w:after="0" w:line="276" w:lineRule="auto"/>
              <w:ind w:left="567" w:hanging="567"/>
              <w:rPr>
                <w:rFonts w:asciiTheme="minorHAnsi" w:hAnsiTheme="minorHAnsi" w:cstheme="minorHAnsi"/>
              </w:rPr>
            </w:pPr>
            <w:r w:rsidRPr="00D0309E">
              <w:rPr>
                <w:rFonts w:asciiTheme="minorHAnsi" w:hAnsiTheme="minorHAnsi" w:cstheme="minorHAnsi"/>
              </w:rPr>
              <w:t>how to stop continuous bleeding</w:t>
            </w:r>
          </w:p>
        </w:tc>
      </w:tr>
    </w:tbl>
    <w:p w14:paraId="00710A92" w14:textId="77777777" w:rsidR="00522457" w:rsidRDefault="00522457" w:rsidP="005224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AE9DD9F" w14:textId="77777777" w:rsidR="008B6602" w:rsidRDefault="008B6602">
      <w:pPr>
        <w:spacing w:after="0" w:line="240" w:lineRule="auto"/>
        <w:rPr>
          <w:rFonts w:asciiTheme="minorHAnsi" w:hAnsiTheme="minorHAnsi" w:cstheme="minorHAnsi"/>
        </w:rPr>
      </w:pPr>
      <w:r>
        <w:rPr>
          <w:rFonts w:asciiTheme="minorHAnsi" w:hAnsiTheme="minorHAnsi" w:cstheme="minorHAnsi"/>
        </w:rPr>
        <w:br w:type="page"/>
      </w:r>
    </w:p>
    <w:p w14:paraId="4C08F1C1" w14:textId="7989EA2E" w:rsidR="00522457" w:rsidRPr="001F273A" w:rsidRDefault="00522457" w:rsidP="005224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21</w:t>
      </w:r>
      <w:r w:rsidRPr="001F273A">
        <w:rPr>
          <w:rFonts w:asciiTheme="minorHAnsi" w:hAnsiTheme="minorHAnsi" w:cstheme="minorHAnsi"/>
        </w:rPr>
        <w:t>.</w:t>
      </w:r>
      <w:r w:rsidRPr="001F273A">
        <w:rPr>
          <w:rFonts w:asciiTheme="minorHAnsi" w:hAnsiTheme="minorHAnsi" w:cstheme="minorHAnsi"/>
        </w:rPr>
        <w:tab/>
      </w:r>
      <w:r w:rsidR="00266994" w:rsidRPr="00266994">
        <w:rPr>
          <w:rFonts w:asciiTheme="minorHAnsi" w:hAnsiTheme="minorHAnsi" w:cstheme="minorHAnsi"/>
        </w:rPr>
        <w:t xml:space="preserve">What other information did Al-Zahrawi include? </w:t>
      </w:r>
    </w:p>
    <w:tbl>
      <w:tblPr>
        <w:tblW w:w="0" w:type="auto"/>
        <w:tblInd w:w="426" w:type="dxa"/>
        <w:tblCellMar>
          <w:left w:w="45" w:type="dxa"/>
          <w:right w:w="45" w:type="dxa"/>
        </w:tblCellMar>
        <w:tblLook w:val="0000" w:firstRow="0" w:lastRow="0" w:firstColumn="0" w:lastColumn="0" w:noHBand="0" w:noVBand="0"/>
      </w:tblPr>
      <w:tblGrid>
        <w:gridCol w:w="360"/>
        <w:gridCol w:w="8145"/>
      </w:tblGrid>
      <w:tr w:rsidR="00522457" w:rsidRPr="001F273A" w14:paraId="6412F7B3" w14:textId="77777777" w:rsidTr="00266994">
        <w:tc>
          <w:tcPr>
            <w:tcW w:w="360" w:type="dxa"/>
            <w:tcBorders>
              <w:top w:val="nil"/>
              <w:left w:val="nil"/>
              <w:bottom w:val="nil"/>
              <w:right w:val="nil"/>
            </w:tcBorders>
          </w:tcPr>
          <w:p w14:paraId="0E2F4F5C" w14:textId="77777777" w:rsidR="00522457" w:rsidRPr="001F273A" w:rsidRDefault="0052245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145" w:type="dxa"/>
            <w:tcBorders>
              <w:top w:val="nil"/>
              <w:left w:val="nil"/>
              <w:bottom w:val="nil"/>
              <w:right w:val="nil"/>
            </w:tcBorders>
          </w:tcPr>
          <w:p w14:paraId="48043285" w14:textId="79B7D00A" w:rsidR="00522457" w:rsidRPr="001F273A" w:rsidRDefault="00266994" w:rsidP="001B52C8">
            <w:pPr>
              <w:keepLines/>
              <w:suppressAutoHyphens/>
              <w:autoSpaceDE w:val="0"/>
              <w:autoSpaceDN w:val="0"/>
              <w:adjustRightInd w:val="0"/>
              <w:spacing w:after="0" w:line="276" w:lineRule="auto"/>
              <w:ind w:left="567" w:hanging="567"/>
              <w:rPr>
                <w:rFonts w:asciiTheme="minorHAnsi" w:hAnsiTheme="minorHAnsi" w:cstheme="minorHAnsi"/>
              </w:rPr>
            </w:pPr>
            <w:r w:rsidRPr="00266994">
              <w:rPr>
                <w:rFonts w:asciiTheme="minorHAnsi" w:hAnsiTheme="minorHAnsi" w:cstheme="minorHAnsi"/>
              </w:rPr>
              <w:t>how everyday ingredients can help in surgery</w:t>
            </w:r>
          </w:p>
        </w:tc>
      </w:tr>
      <w:tr w:rsidR="00522457" w:rsidRPr="001F273A" w14:paraId="02C26564" w14:textId="77777777" w:rsidTr="00266994">
        <w:tc>
          <w:tcPr>
            <w:tcW w:w="360" w:type="dxa"/>
            <w:tcBorders>
              <w:top w:val="nil"/>
              <w:left w:val="nil"/>
              <w:bottom w:val="nil"/>
              <w:right w:val="nil"/>
            </w:tcBorders>
          </w:tcPr>
          <w:p w14:paraId="46B570A2" w14:textId="77777777" w:rsidR="00522457" w:rsidRPr="001F273A" w:rsidRDefault="0052245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145" w:type="dxa"/>
            <w:tcBorders>
              <w:top w:val="nil"/>
              <w:left w:val="nil"/>
              <w:bottom w:val="nil"/>
              <w:right w:val="nil"/>
            </w:tcBorders>
          </w:tcPr>
          <w:p w14:paraId="39AED231" w14:textId="0BC2FB5A" w:rsidR="00522457" w:rsidRPr="001F273A" w:rsidRDefault="00266994" w:rsidP="001B52C8">
            <w:pPr>
              <w:keepLines/>
              <w:suppressAutoHyphens/>
              <w:autoSpaceDE w:val="0"/>
              <w:autoSpaceDN w:val="0"/>
              <w:adjustRightInd w:val="0"/>
              <w:spacing w:after="0" w:line="276" w:lineRule="auto"/>
              <w:ind w:left="567" w:hanging="567"/>
              <w:rPr>
                <w:rFonts w:asciiTheme="minorHAnsi" w:hAnsiTheme="minorHAnsi" w:cstheme="minorHAnsi"/>
              </w:rPr>
            </w:pPr>
            <w:r w:rsidRPr="00266994">
              <w:rPr>
                <w:rFonts w:asciiTheme="minorHAnsi" w:hAnsiTheme="minorHAnsi" w:cstheme="minorHAnsi"/>
              </w:rPr>
              <w:t>how everyday ingredients can help someone look after their physical appearance</w:t>
            </w:r>
          </w:p>
        </w:tc>
      </w:tr>
    </w:tbl>
    <w:p w14:paraId="1A35B72B" w14:textId="77777777" w:rsidR="00522457" w:rsidRDefault="00522457" w:rsidP="005224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58F7420" w14:textId="42B66D73" w:rsidR="00522457" w:rsidRPr="001F273A" w:rsidRDefault="00522457" w:rsidP="005224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972219" w:rsidRPr="00972219">
        <w:rPr>
          <w:rFonts w:asciiTheme="minorHAnsi" w:hAnsiTheme="minorHAnsi" w:cstheme="minorHAnsi"/>
        </w:rPr>
        <w:t xml:space="preserve">What is the purpose of the final paragraph?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22457" w:rsidRPr="001F273A" w14:paraId="18993CF0" w14:textId="77777777" w:rsidTr="001B52C8">
        <w:tc>
          <w:tcPr>
            <w:tcW w:w="360" w:type="dxa"/>
            <w:tcBorders>
              <w:top w:val="nil"/>
              <w:left w:val="nil"/>
              <w:bottom w:val="nil"/>
              <w:right w:val="nil"/>
            </w:tcBorders>
          </w:tcPr>
          <w:p w14:paraId="6B669A7B" w14:textId="77777777" w:rsidR="00522457" w:rsidRPr="001F273A" w:rsidRDefault="0052245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A415CFD" w14:textId="51041F9F" w:rsidR="00522457" w:rsidRPr="001F273A" w:rsidRDefault="00972219" w:rsidP="001B52C8">
            <w:pPr>
              <w:keepLines/>
              <w:suppressAutoHyphens/>
              <w:autoSpaceDE w:val="0"/>
              <w:autoSpaceDN w:val="0"/>
              <w:adjustRightInd w:val="0"/>
              <w:spacing w:after="0" w:line="276" w:lineRule="auto"/>
              <w:ind w:left="567" w:hanging="567"/>
              <w:rPr>
                <w:rFonts w:asciiTheme="minorHAnsi" w:hAnsiTheme="minorHAnsi" w:cstheme="minorHAnsi"/>
              </w:rPr>
            </w:pPr>
            <w:r w:rsidRPr="00972219">
              <w:rPr>
                <w:rFonts w:asciiTheme="minorHAnsi" w:hAnsiTheme="minorHAnsi" w:cstheme="minorHAnsi"/>
              </w:rPr>
              <w:t>to describe how his book is still important and read worldwide today</w:t>
            </w:r>
          </w:p>
        </w:tc>
      </w:tr>
      <w:tr w:rsidR="00522457" w:rsidRPr="001F273A" w14:paraId="1E304E0A" w14:textId="77777777" w:rsidTr="001B52C8">
        <w:tc>
          <w:tcPr>
            <w:tcW w:w="360" w:type="dxa"/>
            <w:tcBorders>
              <w:top w:val="nil"/>
              <w:left w:val="nil"/>
              <w:bottom w:val="nil"/>
              <w:right w:val="nil"/>
            </w:tcBorders>
          </w:tcPr>
          <w:p w14:paraId="49C393A9" w14:textId="77777777" w:rsidR="00522457" w:rsidRPr="001F273A" w:rsidRDefault="0052245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F049761" w14:textId="312FF686" w:rsidR="00522457" w:rsidRPr="001F273A" w:rsidRDefault="00972219" w:rsidP="001B52C8">
            <w:pPr>
              <w:keepLines/>
              <w:suppressAutoHyphens/>
              <w:autoSpaceDE w:val="0"/>
              <w:autoSpaceDN w:val="0"/>
              <w:adjustRightInd w:val="0"/>
              <w:spacing w:after="0" w:line="276" w:lineRule="auto"/>
              <w:ind w:left="567" w:hanging="567"/>
              <w:rPr>
                <w:rFonts w:asciiTheme="minorHAnsi" w:hAnsiTheme="minorHAnsi" w:cstheme="minorHAnsi"/>
              </w:rPr>
            </w:pPr>
            <w:r w:rsidRPr="00972219">
              <w:rPr>
                <w:rFonts w:asciiTheme="minorHAnsi" w:hAnsiTheme="minorHAnsi" w:cstheme="minorHAnsi"/>
              </w:rPr>
              <w:t>to explain how his suggestions have lived on and how he is remembered</w:t>
            </w:r>
          </w:p>
        </w:tc>
      </w:tr>
    </w:tbl>
    <w:p w14:paraId="5F043A9F" w14:textId="77777777" w:rsidR="00522457" w:rsidRDefault="00522457" w:rsidP="005224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7733208" w14:textId="77777777" w:rsidR="008B6602" w:rsidRDefault="008B6602" w:rsidP="0052245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bookmarkEnd w:id="3"/>
    <w:bookmarkEnd w:id="4"/>
    <w:bookmarkEnd w:id="5"/>
    <w:bookmarkEnd w:id="6"/>
    <w:bookmarkEnd w:id="7"/>
    <w:bookmarkEnd w:id="8"/>
    <w:bookmarkEnd w:id="10"/>
    <w:bookmarkEnd w:id="13"/>
    <w:bookmarkEnd w:id="14"/>
    <w:p w14:paraId="66BDFCB7" w14:textId="6C7A04E9" w:rsidR="009C4EB6" w:rsidRDefault="009C4EB6" w:rsidP="009C4EB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9C4EB6">
        <w:rPr>
          <w:rFonts w:asciiTheme="minorHAnsi" w:hAnsiTheme="minorHAnsi" w:cstheme="minorHAnsi"/>
          <w:b/>
          <w:bCs/>
          <w:sz w:val="28"/>
          <w:szCs w:val="28"/>
        </w:rPr>
        <w:t xml:space="preserve">Decide whether </w:t>
      </w:r>
      <w:r w:rsidR="00892F36">
        <w:rPr>
          <w:rFonts w:asciiTheme="minorHAnsi" w:hAnsiTheme="minorHAnsi" w:cstheme="minorHAnsi"/>
          <w:b/>
          <w:bCs/>
          <w:sz w:val="28"/>
          <w:szCs w:val="28"/>
        </w:rPr>
        <w:t xml:space="preserve">each </w:t>
      </w:r>
      <w:r w:rsidRPr="009C4EB6">
        <w:rPr>
          <w:rFonts w:asciiTheme="minorHAnsi" w:hAnsiTheme="minorHAnsi" w:cstheme="minorHAnsi"/>
          <w:b/>
          <w:bCs/>
          <w:sz w:val="28"/>
          <w:szCs w:val="28"/>
        </w:rPr>
        <w:t xml:space="preserve">sentence from the passage is active or passive. </w:t>
      </w:r>
    </w:p>
    <w:p w14:paraId="7FFD8091" w14:textId="220CF920" w:rsidR="009C4EB6" w:rsidRPr="001F273A" w:rsidRDefault="009C4EB6" w:rsidP="009C4EB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9C4EB6">
        <w:rPr>
          <w:rFonts w:asciiTheme="minorHAnsi" w:hAnsiTheme="minorHAnsi" w:cstheme="minorHAnsi"/>
          <w:b/>
          <w:bCs/>
          <w:sz w:val="28"/>
          <w:szCs w:val="28"/>
        </w:rPr>
        <w:t xml:space="preserve">Choose </w:t>
      </w:r>
      <w:r w:rsidRPr="009C4EB6">
        <w:rPr>
          <w:rFonts w:asciiTheme="minorHAnsi" w:hAnsiTheme="minorHAnsi" w:cstheme="minorHAnsi"/>
          <w:b/>
          <w:bCs/>
          <w:i/>
          <w:iCs/>
          <w:sz w:val="28"/>
          <w:szCs w:val="28"/>
        </w:rPr>
        <w:t>Active</w:t>
      </w:r>
      <w:r w:rsidRPr="009C4EB6">
        <w:rPr>
          <w:rFonts w:asciiTheme="minorHAnsi" w:hAnsiTheme="minorHAnsi" w:cstheme="minorHAnsi"/>
          <w:b/>
          <w:bCs/>
          <w:sz w:val="28"/>
          <w:szCs w:val="28"/>
        </w:rPr>
        <w:t xml:space="preserve"> or </w:t>
      </w:r>
      <w:r w:rsidRPr="009C4EB6">
        <w:rPr>
          <w:rFonts w:asciiTheme="minorHAnsi" w:hAnsiTheme="minorHAnsi" w:cstheme="minorHAnsi"/>
          <w:b/>
          <w:bCs/>
          <w:i/>
          <w:iCs/>
          <w:sz w:val="28"/>
          <w:szCs w:val="28"/>
        </w:rPr>
        <w:t>Passive</w:t>
      </w:r>
      <w:r w:rsidRPr="009C4EB6">
        <w:rPr>
          <w:rFonts w:asciiTheme="minorHAnsi" w:hAnsiTheme="minorHAnsi" w:cstheme="minorHAnsi"/>
          <w:b/>
          <w:bCs/>
          <w:sz w:val="28"/>
          <w:szCs w:val="28"/>
        </w:rPr>
        <w:t>.</w:t>
      </w:r>
    </w:p>
    <w:p w14:paraId="3B3A346F" w14:textId="77777777" w:rsidR="009C4EB6" w:rsidRPr="00390C69" w:rsidRDefault="009C4EB6" w:rsidP="009C4EB6">
      <w:pPr>
        <w:spacing w:after="0" w:line="276" w:lineRule="auto"/>
        <w:ind w:left="567" w:hanging="567"/>
        <w:rPr>
          <w:rFonts w:asciiTheme="minorHAnsi" w:hAnsiTheme="minorHAnsi" w:cstheme="minorHAnsi"/>
          <w:sz w:val="16"/>
          <w:szCs w:val="16"/>
        </w:rPr>
      </w:pPr>
    </w:p>
    <w:p w14:paraId="42FA669B" w14:textId="39F387DA" w:rsidR="009C4EB6" w:rsidRPr="001F273A" w:rsidRDefault="009C4EB6" w:rsidP="009C4E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F35071" w:rsidRPr="00F35071">
        <w:rPr>
          <w:rFonts w:asciiTheme="minorHAnsi" w:hAnsiTheme="minorHAnsi" w:cstheme="minorHAnsi"/>
        </w:rPr>
        <w:t>These books were used by other medical professionals to help them learn and improve their knowledge.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C4EB6" w:rsidRPr="001F273A" w14:paraId="1672DDDC" w14:textId="77777777" w:rsidTr="00C37FF4">
        <w:tc>
          <w:tcPr>
            <w:tcW w:w="360" w:type="dxa"/>
            <w:tcBorders>
              <w:top w:val="nil"/>
              <w:left w:val="nil"/>
              <w:bottom w:val="nil"/>
              <w:right w:val="nil"/>
            </w:tcBorders>
          </w:tcPr>
          <w:p w14:paraId="1B3F31CF" w14:textId="77777777" w:rsidR="009C4EB6" w:rsidRPr="001F273A" w:rsidRDefault="009C4EB6"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266A272" w14:textId="70C21334" w:rsidR="009C4EB6" w:rsidRPr="001F273A" w:rsidRDefault="009C4EB6"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Active</w:t>
            </w:r>
          </w:p>
        </w:tc>
      </w:tr>
      <w:tr w:rsidR="009C4EB6" w:rsidRPr="001F273A" w14:paraId="6B3319A1" w14:textId="77777777" w:rsidTr="00C37FF4">
        <w:tc>
          <w:tcPr>
            <w:tcW w:w="360" w:type="dxa"/>
            <w:tcBorders>
              <w:top w:val="nil"/>
              <w:left w:val="nil"/>
              <w:bottom w:val="nil"/>
              <w:right w:val="nil"/>
            </w:tcBorders>
          </w:tcPr>
          <w:p w14:paraId="4FB610B8" w14:textId="77777777" w:rsidR="009C4EB6" w:rsidRPr="001F273A" w:rsidRDefault="009C4EB6"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6AC4DD8" w14:textId="44426F11" w:rsidR="009C4EB6" w:rsidRPr="001F273A" w:rsidRDefault="009C4EB6"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Passive</w:t>
            </w:r>
          </w:p>
        </w:tc>
      </w:tr>
    </w:tbl>
    <w:p w14:paraId="25595460" w14:textId="77777777" w:rsidR="009C4EB6" w:rsidRDefault="009C4EB6" w:rsidP="009C4EB6">
      <w:pPr>
        <w:widowControl w:val="0"/>
        <w:suppressAutoHyphens/>
        <w:autoSpaceDE w:val="0"/>
        <w:autoSpaceDN w:val="0"/>
        <w:adjustRightInd w:val="0"/>
        <w:spacing w:after="0" w:line="276" w:lineRule="auto"/>
        <w:ind w:left="567" w:hanging="567"/>
        <w:rPr>
          <w:rFonts w:asciiTheme="minorHAnsi" w:hAnsiTheme="minorHAnsi" w:cstheme="minorHAnsi"/>
        </w:rPr>
      </w:pPr>
    </w:p>
    <w:p w14:paraId="06A3F1AE" w14:textId="2D5D1C3F" w:rsidR="009C4EB6" w:rsidRPr="001F273A" w:rsidRDefault="009C4EB6" w:rsidP="009C4E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F717E4" w:rsidRPr="00F717E4">
        <w:rPr>
          <w:rFonts w:asciiTheme="minorHAnsi" w:hAnsiTheme="minorHAnsi" w:cstheme="minorHAnsi"/>
        </w:rPr>
        <w:t>Al-Zahrawi spent his life practicing medicine and doing surgeries on his patients.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C4EB6" w:rsidRPr="001F273A" w14:paraId="6F8CB46D" w14:textId="77777777" w:rsidTr="00C37FF4">
        <w:tc>
          <w:tcPr>
            <w:tcW w:w="360" w:type="dxa"/>
            <w:tcBorders>
              <w:top w:val="nil"/>
              <w:left w:val="nil"/>
              <w:bottom w:val="nil"/>
              <w:right w:val="nil"/>
            </w:tcBorders>
          </w:tcPr>
          <w:p w14:paraId="5A7B4719" w14:textId="77777777" w:rsidR="009C4EB6" w:rsidRPr="001F273A" w:rsidRDefault="009C4EB6"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636E56" w14:textId="77777777" w:rsidR="009C4EB6" w:rsidRPr="001F273A" w:rsidRDefault="009C4EB6"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Active</w:t>
            </w:r>
          </w:p>
        </w:tc>
      </w:tr>
      <w:tr w:rsidR="009C4EB6" w:rsidRPr="001F273A" w14:paraId="4181C6A9" w14:textId="77777777" w:rsidTr="00C37FF4">
        <w:tc>
          <w:tcPr>
            <w:tcW w:w="360" w:type="dxa"/>
            <w:tcBorders>
              <w:top w:val="nil"/>
              <w:left w:val="nil"/>
              <w:bottom w:val="nil"/>
              <w:right w:val="nil"/>
            </w:tcBorders>
          </w:tcPr>
          <w:p w14:paraId="03F2BBFA" w14:textId="77777777" w:rsidR="009C4EB6" w:rsidRPr="001F273A" w:rsidRDefault="009C4EB6"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221B66" w14:textId="77777777" w:rsidR="009C4EB6" w:rsidRPr="001F273A" w:rsidRDefault="009C4EB6"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Passive</w:t>
            </w:r>
          </w:p>
        </w:tc>
      </w:tr>
    </w:tbl>
    <w:p w14:paraId="1A5881BF" w14:textId="77777777" w:rsidR="009C4EB6" w:rsidRDefault="009C4EB6" w:rsidP="009C4EB6">
      <w:pPr>
        <w:widowControl w:val="0"/>
        <w:suppressAutoHyphens/>
        <w:autoSpaceDE w:val="0"/>
        <w:autoSpaceDN w:val="0"/>
        <w:adjustRightInd w:val="0"/>
        <w:spacing w:after="0" w:line="276" w:lineRule="auto"/>
        <w:ind w:left="567" w:hanging="567"/>
        <w:rPr>
          <w:rFonts w:asciiTheme="minorHAnsi" w:hAnsiTheme="minorHAnsi" w:cstheme="minorHAnsi"/>
        </w:rPr>
      </w:pPr>
    </w:p>
    <w:p w14:paraId="507644FE" w14:textId="77777777" w:rsidR="009C4EB6" w:rsidRDefault="009C4EB6" w:rsidP="009C4EB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723D75C" w14:textId="0B53F103" w:rsidR="00BE38C8" w:rsidRPr="001F273A" w:rsidRDefault="00BE38C8" w:rsidP="00BE38C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BE38C8">
        <w:rPr>
          <w:rFonts w:asciiTheme="minorHAnsi" w:hAnsiTheme="minorHAnsi" w:cstheme="minorHAnsi"/>
          <w:b/>
          <w:bCs/>
          <w:sz w:val="28"/>
          <w:szCs w:val="28"/>
        </w:rPr>
        <w:t xml:space="preserve">Read </w:t>
      </w:r>
      <w:r w:rsidR="00892F36">
        <w:rPr>
          <w:rFonts w:asciiTheme="minorHAnsi" w:hAnsiTheme="minorHAnsi" w:cstheme="minorHAnsi"/>
          <w:b/>
          <w:bCs/>
          <w:sz w:val="28"/>
          <w:szCs w:val="28"/>
        </w:rPr>
        <w:t xml:space="preserve">each </w:t>
      </w:r>
      <w:r w:rsidRPr="00BE38C8">
        <w:rPr>
          <w:rFonts w:asciiTheme="minorHAnsi" w:hAnsiTheme="minorHAnsi" w:cstheme="minorHAnsi"/>
          <w:b/>
          <w:bCs/>
          <w:sz w:val="28"/>
          <w:szCs w:val="28"/>
        </w:rPr>
        <w:t xml:space="preserve">sentence. Choose </w:t>
      </w:r>
      <w:r w:rsidRPr="00BE38C8">
        <w:rPr>
          <w:rFonts w:asciiTheme="minorHAnsi" w:hAnsiTheme="minorHAnsi" w:cstheme="minorHAnsi"/>
          <w:b/>
          <w:bCs/>
          <w:i/>
          <w:iCs/>
          <w:sz w:val="28"/>
          <w:szCs w:val="28"/>
        </w:rPr>
        <w:t>True</w:t>
      </w:r>
      <w:r w:rsidRPr="00BE38C8">
        <w:rPr>
          <w:rFonts w:asciiTheme="minorHAnsi" w:hAnsiTheme="minorHAnsi" w:cstheme="minorHAnsi"/>
          <w:b/>
          <w:bCs/>
          <w:sz w:val="28"/>
          <w:szCs w:val="28"/>
        </w:rPr>
        <w:t xml:space="preserve"> or </w:t>
      </w:r>
      <w:r w:rsidRPr="00BE38C8">
        <w:rPr>
          <w:rFonts w:asciiTheme="minorHAnsi" w:hAnsiTheme="minorHAnsi" w:cstheme="minorHAnsi"/>
          <w:b/>
          <w:bCs/>
          <w:i/>
          <w:iCs/>
          <w:sz w:val="28"/>
          <w:szCs w:val="28"/>
        </w:rPr>
        <w:t>False</w:t>
      </w:r>
      <w:r w:rsidRPr="00BE38C8">
        <w:rPr>
          <w:rFonts w:asciiTheme="minorHAnsi" w:hAnsiTheme="minorHAnsi" w:cstheme="minorHAnsi"/>
          <w:b/>
          <w:bCs/>
          <w:sz w:val="28"/>
          <w:szCs w:val="28"/>
        </w:rPr>
        <w:t>.</w:t>
      </w:r>
    </w:p>
    <w:p w14:paraId="05098C5D" w14:textId="77777777" w:rsidR="00BE38C8" w:rsidRPr="008B6602" w:rsidRDefault="00BE38C8" w:rsidP="00BE38C8">
      <w:pPr>
        <w:spacing w:after="0" w:line="276" w:lineRule="auto"/>
        <w:ind w:left="567" w:hanging="567"/>
        <w:rPr>
          <w:rFonts w:asciiTheme="minorHAnsi" w:hAnsiTheme="minorHAnsi" w:cstheme="minorHAnsi"/>
          <w:sz w:val="16"/>
          <w:szCs w:val="16"/>
        </w:rPr>
      </w:pPr>
    </w:p>
    <w:p w14:paraId="5A5A7824" w14:textId="7C22F045" w:rsidR="00BE38C8" w:rsidRPr="001F273A" w:rsidRDefault="00173300" w:rsidP="00BE38C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00BE38C8" w:rsidRPr="001F273A">
        <w:rPr>
          <w:rFonts w:asciiTheme="minorHAnsi" w:hAnsiTheme="minorHAnsi" w:cstheme="minorHAnsi"/>
        </w:rPr>
        <w:t>.</w:t>
      </w:r>
      <w:r w:rsidR="00BE38C8" w:rsidRPr="001F273A">
        <w:rPr>
          <w:rFonts w:asciiTheme="minorHAnsi" w:hAnsiTheme="minorHAnsi" w:cstheme="minorHAnsi"/>
        </w:rPr>
        <w:tab/>
      </w:r>
      <w:r w:rsidRPr="00173300">
        <w:rPr>
          <w:rFonts w:asciiTheme="minorHAnsi" w:hAnsiTheme="minorHAnsi" w:cstheme="minorHAnsi"/>
        </w:rPr>
        <w:t>You can use a quote in an essay to help you explain something or to give factual information.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E38C8" w:rsidRPr="001F273A" w14:paraId="1C454CA6" w14:textId="77777777" w:rsidTr="00C37FF4">
        <w:tc>
          <w:tcPr>
            <w:tcW w:w="360" w:type="dxa"/>
            <w:tcBorders>
              <w:top w:val="nil"/>
              <w:left w:val="nil"/>
              <w:bottom w:val="nil"/>
              <w:right w:val="nil"/>
            </w:tcBorders>
          </w:tcPr>
          <w:p w14:paraId="5BBFEB4C" w14:textId="77777777" w:rsidR="00BE38C8" w:rsidRPr="001F273A" w:rsidRDefault="00BE38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B2A3DD" w14:textId="303644D8" w:rsidR="00BE38C8" w:rsidRPr="001F273A" w:rsidRDefault="00173300"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E38C8" w:rsidRPr="001F273A" w14:paraId="49720101" w14:textId="77777777" w:rsidTr="00C37FF4">
        <w:tc>
          <w:tcPr>
            <w:tcW w:w="360" w:type="dxa"/>
            <w:tcBorders>
              <w:top w:val="nil"/>
              <w:left w:val="nil"/>
              <w:bottom w:val="nil"/>
              <w:right w:val="nil"/>
            </w:tcBorders>
          </w:tcPr>
          <w:p w14:paraId="299A3D6B" w14:textId="77777777" w:rsidR="00BE38C8" w:rsidRPr="001F273A" w:rsidRDefault="00BE38C8"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D3305CB" w14:textId="4C069B43" w:rsidR="00BE38C8" w:rsidRPr="001F273A" w:rsidRDefault="00173300"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65CCEE4" w14:textId="77777777" w:rsidR="00BE38C8" w:rsidRDefault="00BE38C8" w:rsidP="00BE38C8">
      <w:pPr>
        <w:widowControl w:val="0"/>
        <w:suppressAutoHyphens/>
        <w:autoSpaceDE w:val="0"/>
        <w:autoSpaceDN w:val="0"/>
        <w:adjustRightInd w:val="0"/>
        <w:spacing w:after="0" w:line="276" w:lineRule="auto"/>
        <w:ind w:left="567" w:hanging="567"/>
        <w:rPr>
          <w:rFonts w:asciiTheme="minorHAnsi" w:hAnsiTheme="minorHAnsi" w:cstheme="minorHAnsi"/>
        </w:rPr>
      </w:pPr>
    </w:p>
    <w:p w14:paraId="4D65C472" w14:textId="22C21E72" w:rsidR="00173300" w:rsidRPr="001F273A" w:rsidRDefault="00173300" w:rsidP="001733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Pr="00173300">
        <w:rPr>
          <w:rFonts w:asciiTheme="minorHAnsi" w:hAnsiTheme="minorHAnsi" w:cstheme="minorHAnsi"/>
        </w:rPr>
        <w:t>Your quote doesn’t have to fit grammatically into a sentence.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3300" w:rsidRPr="001F273A" w14:paraId="0A24DD14" w14:textId="77777777" w:rsidTr="00C37FF4">
        <w:tc>
          <w:tcPr>
            <w:tcW w:w="360" w:type="dxa"/>
            <w:tcBorders>
              <w:top w:val="nil"/>
              <w:left w:val="nil"/>
              <w:bottom w:val="nil"/>
              <w:right w:val="nil"/>
            </w:tcBorders>
          </w:tcPr>
          <w:p w14:paraId="542E3862" w14:textId="14E553F3"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35E1D2" w14:textId="6870DF9F"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73300" w:rsidRPr="001F273A" w14:paraId="65CA07CB" w14:textId="77777777" w:rsidTr="00C37FF4">
        <w:tc>
          <w:tcPr>
            <w:tcW w:w="360" w:type="dxa"/>
            <w:tcBorders>
              <w:top w:val="nil"/>
              <w:left w:val="nil"/>
              <w:bottom w:val="nil"/>
              <w:right w:val="nil"/>
            </w:tcBorders>
          </w:tcPr>
          <w:p w14:paraId="43420D0D" w14:textId="222CD5AD"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7FB7BD2" w14:textId="0FF360B2"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32E7F3B" w14:textId="77777777" w:rsidR="00173300" w:rsidRDefault="00173300" w:rsidP="001733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6AB8601" w14:textId="07E405A4" w:rsidR="00173300" w:rsidRPr="001F273A" w:rsidRDefault="00173300" w:rsidP="001733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4A7F6A" w:rsidRPr="004A7F6A">
        <w:rPr>
          <w:rFonts w:asciiTheme="minorHAnsi" w:hAnsiTheme="minorHAnsi" w:cstheme="minorHAnsi"/>
        </w:rPr>
        <w:t>If you include a quote, you need a references section at the end of your essay.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3300" w:rsidRPr="001F273A" w14:paraId="4AB5DD4F" w14:textId="77777777" w:rsidTr="00C37FF4">
        <w:tc>
          <w:tcPr>
            <w:tcW w:w="360" w:type="dxa"/>
            <w:tcBorders>
              <w:top w:val="nil"/>
              <w:left w:val="nil"/>
              <w:bottom w:val="nil"/>
              <w:right w:val="nil"/>
            </w:tcBorders>
          </w:tcPr>
          <w:p w14:paraId="0D40C49D" w14:textId="2443494D"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8C362E7" w14:textId="299C5CFA"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73300" w:rsidRPr="001F273A" w14:paraId="3FD5D674" w14:textId="77777777" w:rsidTr="00C37FF4">
        <w:tc>
          <w:tcPr>
            <w:tcW w:w="360" w:type="dxa"/>
            <w:tcBorders>
              <w:top w:val="nil"/>
              <w:left w:val="nil"/>
              <w:bottom w:val="nil"/>
              <w:right w:val="nil"/>
            </w:tcBorders>
          </w:tcPr>
          <w:p w14:paraId="3DF7EBAD" w14:textId="2FE44046"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192CBA" w14:textId="425778C3"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E7DAA25" w14:textId="77777777" w:rsidR="00173300" w:rsidRDefault="00173300" w:rsidP="00173300">
      <w:pPr>
        <w:widowControl w:val="0"/>
        <w:suppressAutoHyphens/>
        <w:autoSpaceDE w:val="0"/>
        <w:autoSpaceDN w:val="0"/>
        <w:adjustRightInd w:val="0"/>
        <w:spacing w:after="0" w:line="276" w:lineRule="auto"/>
        <w:ind w:left="567" w:hanging="567"/>
        <w:rPr>
          <w:rFonts w:asciiTheme="minorHAnsi" w:hAnsiTheme="minorHAnsi" w:cstheme="minorHAnsi"/>
        </w:rPr>
      </w:pPr>
    </w:p>
    <w:p w14:paraId="7452937D" w14:textId="4C7980F2" w:rsidR="00173300" w:rsidRPr="001F273A" w:rsidRDefault="00173300" w:rsidP="001733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570AA0" w:rsidRPr="00570AA0">
        <w:rPr>
          <w:rFonts w:asciiTheme="minorHAnsi" w:hAnsiTheme="minorHAnsi" w:cstheme="minorHAnsi"/>
        </w:rPr>
        <w:t>The following is a good example of an in-text citation: According to Meltzer (1921), “the fact that your patient gets well does not prove that your diagnosis was correct” (para.11).</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3300" w:rsidRPr="001F273A" w14:paraId="4182D9E6" w14:textId="77777777" w:rsidTr="00C37FF4">
        <w:tc>
          <w:tcPr>
            <w:tcW w:w="360" w:type="dxa"/>
            <w:tcBorders>
              <w:top w:val="nil"/>
              <w:left w:val="nil"/>
              <w:bottom w:val="nil"/>
              <w:right w:val="nil"/>
            </w:tcBorders>
          </w:tcPr>
          <w:p w14:paraId="1EF10EE9" w14:textId="33B9EE98"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D5B4B9" w14:textId="3464AE73"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73300" w:rsidRPr="001F273A" w14:paraId="1AAB8FF6" w14:textId="77777777" w:rsidTr="00C37FF4">
        <w:tc>
          <w:tcPr>
            <w:tcW w:w="360" w:type="dxa"/>
            <w:tcBorders>
              <w:top w:val="nil"/>
              <w:left w:val="nil"/>
              <w:bottom w:val="nil"/>
              <w:right w:val="nil"/>
            </w:tcBorders>
          </w:tcPr>
          <w:p w14:paraId="53EE2B57" w14:textId="353FC33F"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30179D3" w14:textId="1C289D94" w:rsidR="00173300" w:rsidRPr="001F273A" w:rsidRDefault="00173300" w:rsidP="00173300">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523FAA3" w14:textId="4CC9859E" w:rsidR="004944A0" w:rsidRPr="001F273A" w:rsidRDefault="004944A0" w:rsidP="004944A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29</w:t>
      </w:r>
      <w:r w:rsidRPr="001F273A">
        <w:rPr>
          <w:rFonts w:asciiTheme="minorHAnsi" w:hAnsiTheme="minorHAnsi" w:cstheme="minorHAnsi"/>
        </w:rPr>
        <w:t>.</w:t>
      </w:r>
      <w:r w:rsidRPr="001F273A">
        <w:rPr>
          <w:rFonts w:asciiTheme="minorHAnsi" w:hAnsiTheme="minorHAnsi" w:cstheme="minorHAnsi"/>
        </w:rPr>
        <w:tab/>
      </w:r>
      <w:r w:rsidRPr="004944A0">
        <w:rPr>
          <w:rFonts w:asciiTheme="minorHAnsi" w:hAnsiTheme="minorHAnsi" w:cstheme="minorHAnsi"/>
        </w:rPr>
        <w:t>If you use an in-text citation with no author, you can use the research, or book, you found the quote in as well as the year and paragraph.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944A0" w:rsidRPr="001F273A" w14:paraId="07604350" w14:textId="77777777" w:rsidTr="00C37FF4">
        <w:tc>
          <w:tcPr>
            <w:tcW w:w="360" w:type="dxa"/>
            <w:tcBorders>
              <w:top w:val="nil"/>
              <w:left w:val="nil"/>
              <w:bottom w:val="nil"/>
              <w:right w:val="nil"/>
            </w:tcBorders>
          </w:tcPr>
          <w:p w14:paraId="50530173" w14:textId="77777777" w:rsidR="004944A0" w:rsidRPr="001F273A" w:rsidRDefault="004944A0"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6B887F" w14:textId="77777777" w:rsidR="004944A0" w:rsidRPr="001F273A" w:rsidRDefault="004944A0"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944A0" w:rsidRPr="001F273A" w14:paraId="40601B70" w14:textId="77777777" w:rsidTr="00C37FF4">
        <w:tc>
          <w:tcPr>
            <w:tcW w:w="360" w:type="dxa"/>
            <w:tcBorders>
              <w:top w:val="nil"/>
              <w:left w:val="nil"/>
              <w:bottom w:val="nil"/>
              <w:right w:val="nil"/>
            </w:tcBorders>
          </w:tcPr>
          <w:p w14:paraId="1302F901" w14:textId="77777777" w:rsidR="004944A0" w:rsidRPr="001F273A" w:rsidRDefault="004944A0"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1763E4" w14:textId="77777777" w:rsidR="004944A0" w:rsidRPr="001F273A" w:rsidRDefault="004944A0"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8B6602" w:rsidRPr="001F273A" w14:paraId="1F6FB3B7" w14:textId="77777777" w:rsidTr="00C37FF4">
        <w:tc>
          <w:tcPr>
            <w:tcW w:w="360" w:type="dxa"/>
            <w:tcBorders>
              <w:top w:val="nil"/>
              <w:left w:val="nil"/>
              <w:bottom w:val="nil"/>
              <w:right w:val="nil"/>
            </w:tcBorders>
          </w:tcPr>
          <w:p w14:paraId="2164493A" w14:textId="77777777" w:rsidR="008B6602" w:rsidRDefault="008B6602" w:rsidP="00C37FF4">
            <w:pPr>
              <w:keepLines/>
              <w:suppressAutoHyphens/>
              <w:autoSpaceDE w:val="0"/>
              <w:autoSpaceDN w:val="0"/>
              <w:adjustRightInd w:val="0"/>
              <w:spacing w:after="0" w:line="276" w:lineRule="auto"/>
              <w:ind w:left="567" w:hanging="567"/>
              <w:rPr>
                <w:rFonts w:asciiTheme="minorHAnsi" w:hAnsiTheme="minorHAnsi" w:cstheme="minorHAnsi"/>
              </w:rPr>
            </w:pPr>
          </w:p>
          <w:p w14:paraId="6BDF5270" w14:textId="77777777" w:rsidR="008B6602" w:rsidRPr="001F273A" w:rsidRDefault="008B6602" w:rsidP="00C37FF4">
            <w:pPr>
              <w:keepLines/>
              <w:suppressAutoHyphens/>
              <w:autoSpaceDE w:val="0"/>
              <w:autoSpaceDN w:val="0"/>
              <w:adjustRightInd w:val="0"/>
              <w:spacing w:after="0" w:line="276" w:lineRule="auto"/>
              <w:ind w:left="567" w:hanging="567"/>
              <w:rPr>
                <w:rFonts w:asciiTheme="minorHAnsi" w:hAnsiTheme="minorHAnsi" w:cstheme="minorHAnsi"/>
              </w:rPr>
            </w:pPr>
          </w:p>
        </w:tc>
        <w:tc>
          <w:tcPr>
            <w:tcW w:w="7153" w:type="dxa"/>
            <w:tcBorders>
              <w:top w:val="nil"/>
              <w:left w:val="nil"/>
              <w:bottom w:val="nil"/>
              <w:right w:val="nil"/>
            </w:tcBorders>
          </w:tcPr>
          <w:p w14:paraId="716A8B52" w14:textId="77777777" w:rsidR="008B6602" w:rsidRDefault="008B6602" w:rsidP="00C37FF4">
            <w:pPr>
              <w:keepLines/>
              <w:suppressAutoHyphens/>
              <w:autoSpaceDE w:val="0"/>
              <w:autoSpaceDN w:val="0"/>
              <w:adjustRightInd w:val="0"/>
              <w:spacing w:after="0" w:line="276" w:lineRule="auto"/>
              <w:ind w:left="567" w:hanging="567"/>
              <w:rPr>
                <w:rFonts w:asciiTheme="minorHAnsi" w:hAnsiTheme="minorHAnsi" w:cstheme="minorHAnsi"/>
              </w:rPr>
            </w:pPr>
          </w:p>
        </w:tc>
      </w:tr>
    </w:tbl>
    <w:p w14:paraId="3B58E4B1" w14:textId="7FEC5DBD" w:rsidR="00305587" w:rsidRPr="001F273A" w:rsidRDefault="00305587" w:rsidP="0030558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305587">
        <w:rPr>
          <w:rFonts w:asciiTheme="minorHAnsi" w:hAnsiTheme="minorHAnsi" w:cstheme="minorHAnsi"/>
          <w:b/>
          <w:bCs/>
          <w:sz w:val="28"/>
          <w:szCs w:val="28"/>
        </w:rPr>
        <w:t>Match the question to the correct category for evaluating information online.</w:t>
      </w:r>
    </w:p>
    <w:p w14:paraId="5C4A2DEB" w14:textId="77777777" w:rsidR="00305587" w:rsidRPr="001F273A" w:rsidRDefault="00305587" w:rsidP="0030558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5121"/>
        <w:gridCol w:w="354"/>
        <w:gridCol w:w="1550"/>
        <w:gridCol w:w="423"/>
        <w:gridCol w:w="425"/>
        <w:gridCol w:w="1407"/>
      </w:tblGrid>
      <w:tr w:rsidR="00305587" w:rsidRPr="001F273A" w14:paraId="31BA4537" w14:textId="77777777" w:rsidTr="00305587">
        <w:tc>
          <w:tcPr>
            <w:tcW w:w="496" w:type="dxa"/>
          </w:tcPr>
          <w:p w14:paraId="24D0857C" w14:textId="35FB8713"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p>
        </w:tc>
        <w:tc>
          <w:tcPr>
            <w:tcW w:w="5169" w:type="dxa"/>
          </w:tcPr>
          <w:p w14:paraId="6E9DBC36" w14:textId="11EDAAB0" w:rsidR="00305587" w:rsidRPr="001F273A" w:rsidRDefault="00305587" w:rsidP="0030558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43156">
              <w:t>Is the information thorough?</w:t>
            </w:r>
          </w:p>
        </w:tc>
        <w:tc>
          <w:tcPr>
            <w:tcW w:w="284" w:type="dxa"/>
          </w:tcPr>
          <w:p w14:paraId="344A5F7A"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66" w:type="dxa"/>
          </w:tcPr>
          <w:p w14:paraId="243D888A"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67ABD8F7"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6AF7CD5"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1412" w:type="dxa"/>
          </w:tcPr>
          <w:p w14:paraId="5554CFF1" w14:textId="67B1F1E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471EE">
              <w:t>purpose</w:t>
            </w:r>
          </w:p>
        </w:tc>
      </w:tr>
      <w:tr w:rsidR="00305587" w:rsidRPr="001F273A" w14:paraId="35DD7924" w14:textId="77777777" w:rsidTr="00305587">
        <w:tc>
          <w:tcPr>
            <w:tcW w:w="496" w:type="dxa"/>
          </w:tcPr>
          <w:p w14:paraId="51FE21B3" w14:textId="3D8EC3BE"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p>
        </w:tc>
        <w:tc>
          <w:tcPr>
            <w:tcW w:w="5169" w:type="dxa"/>
          </w:tcPr>
          <w:p w14:paraId="1D5FBE40" w14:textId="65B9CCA5" w:rsidR="00305587" w:rsidRPr="001F273A" w:rsidRDefault="00305587" w:rsidP="0030558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43156">
              <w:t>Is the author an expert on the topic?</w:t>
            </w:r>
          </w:p>
        </w:tc>
        <w:tc>
          <w:tcPr>
            <w:tcW w:w="284" w:type="dxa"/>
          </w:tcPr>
          <w:p w14:paraId="7D125824"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66" w:type="dxa"/>
          </w:tcPr>
          <w:p w14:paraId="43CC5470"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10D0342B"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E6E032E"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1412" w:type="dxa"/>
          </w:tcPr>
          <w:p w14:paraId="7D7CBFF8" w14:textId="309A2A5F"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471EE">
              <w:t>authority</w:t>
            </w:r>
          </w:p>
        </w:tc>
      </w:tr>
      <w:tr w:rsidR="00305587" w:rsidRPr="001F273A" w14:paraId="0D86A374" w14:textId="77777777" w:rsidTr="00305587">
        <w:tc>
          <w:tcPr>
            <w:tcW w:w="496" w:type="dxa"/>
          </w:tcPr>
          <w:p w14:paraId="0C7D3139" w14:textId="585748C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p>
        </w:tc>
        <w:tc>
          <w:tcPr>
            <w:tcW w:w="5169" w:type="dxa"/>
          </w:tcPr>
          <w:p w14:paraId="39D614B3" w14:textId="23ECC450" w:rsidR="00305587" w:rsidRPr="001F273A" w:rsidRDefault="00305587" w:rsidP="0030558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43156">
              <w:t>Is the purpose of the website to deliver information in a factual or objective way?</w:t>
            </w:r>
          </w:p>
        </w:tc>
        <w:tc>
          <w:tcPr>
            <w:tcW w:w="284" w:type="dxa"/>
          </w:tcPr>
          <w:p w14:paraId="64E4EB52"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66" w:type="dxa"/>
          </w:tcPr>
          <w:p w14:paraId="3D248FE4"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3EB0F545"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5BE30EF"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1412" w:type="dxa"/>
          </w:tcPr>
          <w:p w14:paraId="0C6804A3" w14:textId="2558573B"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471EE">
              <w:t>accuracy</w:t>
            </w:r>
          </w:p>
        </w:tc>
      </w:tr>
      <w:tr w:rsidR="00305587" w:rsidRPr="001F273A" w14:paraId="7C0717D5" w14:textId="77777777" w:rsidTr="00305587">
        <w:tc>
          <w:tcPr>
            <w:tcW w:w="496" w:type="dxa"/>
          </w:tcPr>
          <w:p w14:paraId="01396280" w14:textId="3D1C2E7E"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p>
        </w:tc>
        <w:tc>
          <w:tcPr>
            <w:tcW w:w="5169" w:type="dxa"/>
          </w:tcPr>
          <w:p w14:paraId="1184754F" w14:textId="4D33F9E4" w:rsidR="00305587" w:rsidRPr="001F273A" w:rsidRDefault="00305587" w:rsidP="0030558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43156">
              <w:t>Is the information correct?</w:t>
            </w:r>
          </w:p>
        </w:tc>
        <w:tc>
          <w:tcPr>
            <w:tcW w:w="284" w:type="dxa"/>
          </w:tcPr>
          <w:p w14:paraId="21952301"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66" w:type="dxa"/>
          </w:tcPr>
          <w:p w14:paraId="716CB165"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71DE5195"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8ECBA49"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1412" w:type="dxa"/>
          </w:tcPr>
          <w:p w14:paraId="2CB377C9" w14:textId="4917284F"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471EE">
              <w:t>currency</w:t>
            </w:r>
          </w:p>
        </w:tc>
      </w:tr>
      <w:tr w:rsidR="00305587" w:rsidRPr="001F273A" w14:paraId="2359F823" w14:textId="77777777" w:rsidTr="00305587">
        <w:tc>
          <w:tcPr>
            <w:tcW w:w="496" w:type="dxa"/>
          </w:tcPr>
          <w:p w14:paraId="372A40F6" w14:textId="5BCB49B1"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p>
        </w:tc>
        <w:tc>
          <w:tcPr>
            <w:tcW w:w="5169" w:type="dxa"/>
          </w:tcPr>
          <w:p w14:paraId="6B0AFD7F" w14:textId="739D9865" w:rsidR="00305587" w:rsidRPr="001F273A" w:rsidRDefault="00305587" w:rsidP="0030558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05587">
              <w:rPr>
                <w:rFonts w:asciiTheme="minorHAnsi" w:hAnsiTheme="minorHAnsi" w:cstheme="minorHAnsi"/>
              </w:rPr>
              <w:t>When was the content written?</w:t>
            </w:r>
          </w:p>
        </w:tc>
        <w:tc>
          <w:tcPr>
            <w:tcW w:w="284" w:type="dxa"/>
          </w:tcPr>
          <w:p w14:paraId="1FABF311"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66" w:type="dxa"/>
          </w:tcPr>
          <w:p w14:paraId="22988574"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50448869"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031F2BE" w14:textId="77777777"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1412" w:type="dxa"/>
          </w:tcPr>
          <w:p w14:paraId="473A519E" w14:textId="1872292E" w:rsidR="00305587" w:rsidRPr="001F273A" w:rsidRDefault="00305587" w:rsidP="0030558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471EE">
              <w:t>coverage</w:t>
            </w:r>
          </w:p>
        </w:tc>
      </w:tr>
    </w:tbl>
    <w:p w14:paraId="4D91131B" w14:textId="77777777" w:rsidR="00305587" w:rsidRPr="001F273A" w:rsidRDefault="00305587" w:rsidP="0030558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8010CE7" w14:textId="77777777" w:rsidR="00305587" w:rsidRDefault="00305587" w:rsidP="0017330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A22BF85" w14:textId="77777777" w:rsidR="00EB2C8F" w:rsidRDefault="00EB2C8F" w:rsidP="0017330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F256E6E" w14:textId="64F143F3" w:rsidR="00E34F53" w:rsidRPr="001F273A" w:rsidRDefault="00E34F53" w:rsidP="00E34F53">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34F53">
        <w:rPr>
          <w:rFonts w:asciiTheme="minorHAnsi" w:hAnsiTheme="minorHAnsi" w:cstheme="minorHAnsi"/>
          <w:b/>
          <w:bCs/>
          <w:sz w:val="28"/>
          <w:szCs w:val="28"/>
        </w:rPr>
        <w:t xml:space="preserve">Read </w:t>
      </w:r>
      <w:r w:rsidR="00AA0923">
        <w:rPr>
          <w:rFonts w:asciiTheme="minorHAnsi" w:hAnsiTheme="minorHAnsi" w:cstheme="minorHAnsi"/>
          <w:b/>
          <w:bCs/>
          <w:sz w:val="28"/>
          <w:szCs w:val="28"/>
        </w:rPr>
        <w:t xml:space="preserve">each </w:t>
      </w:r>
      <w:r w:rsidRPr="00E34F53">
        <w:rPr>
          <w:rFonts w:asciiTheme="minorHAnsi" w:hAnsiTheme="minorHAnsi" w:cstheme="minorHAnsi"/>
          <w:b/>
          <w:bCs/>
          <w:sz w:val="28"/>
          <w:szCs w:val="28"/>
        </w:rPr>
        <w:t>description. Evaluate whether the information sounds reliable or unreliable. Choose the correct answer.</w:t>
      </w:r>
    </w:p>
    <w:p w14:paraId="5E4BDB43" w14:textId="77777777" w:rsidR="00E34F53" w:rsidRDefault="00E34F53" w:rsidP="00C37FF4">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E34F53" w14:paraId="69B7405B" w14:textId="77777777" w:rsidTr="00D2600A">
        <w:trPr>
          <w:trHeight w:val="572"/>
        </w:trPr>
        <w:tc>
          <w:tcPr>
            <w:tcW w:w="426" w:type="dxa"/>
            <w:tcBorders>
              <w:right w:val="single" w:sz="4" w:space="0" w:color="BFBFBF" w:themeColor="background1" w:themeShade="BF"/>
            </w:tcBorders>
          </w:tcPr>
          <w:p w14:paraId="1F277F79" w14:textId="0FED941D" w:rsidR="00E34F53" w:rsidRDefault="00E34F53" w:rsidP="00D2600A">
            <w:pPr>
              <w:suppressAutoHyphens/>
              <w:spacing w:before="60" w:after="60" w:line="276" w:lineRule="auto"/>
              <w:rPr>
                <w:rFonts w:asciiTheme="minorHAnsi" w:hAnsiTheme="minorHAnsi" w:cstheme="minorHAnsi"/>
              </w:rPr>
            </w:pPr>
            <w:r>
              <w:rPr>
                <w:rFonts w:asciiTheme="minorHAnsi" w:hAnsiTheme="minorHAnsi" w:cstheme="minorHAnsi"/>
              </w:rPr>
              <w:t>35.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51FF2D" w14:textId="00555312" w:rsidR="00E34F53" w:rsidRDefault="00D2600A" w:rsidP="00D2600A">
            <w:pPr>
              <w:suppressAutoHyphens/>
              <w:spacing w:before="60" w:after="60" w:line="276" w:lineRule="auto"/>
              <w:rPr>
                <w:rFonts w:asciiTheme="minorHAnsi" w:hAnsiTheme="minorHAnsi" w:cstheme="minorHAnsi"/>
              </w:rPr>
            </w:pPr>
            <w:r w:rsidRPr="00D2600A">
              <w:rPr>
                <w:rFonts w:asciiTheme="minorHAnsi" w:hAnsiTheme="minorHAnsi" w:cstheme="minorHAnsi"/>
              </w:rPr>
              <w:t>Information is provided about a recent medical breakthrough on a science website run by a university. There are quotes from researchers, with information about the study from the last two years.</w:t>
            </w:r>
          </w:p>
        </w:tc>
      </w:tr>
    </w:tbl>
    <w:p w14:paraId="362CC930" w14:textId="77777777" w:rsidR="00E34F53" w:rsidRPr="00FB4D75" w:rsidRDefault="00E34F53" w:rsidP="00E34F53">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34F53" w:rsidRPr="001F273A" w14:paraId="345A3DE0" w14:textId="77777777" w:rsidTr="00C37FF4">
        <w:tc>
          <w:tcPr>
            <w:tcW w:w="360" w:type="dxa"/>
            <w:tcBorders>
              <w:top w:val="nil"/>
              <w:left w:val="nil"/>
              <w:bottom w:val="nil"/>
              <w:right w:val="nil"/>
            </w:tcBorders>
          </w:tcPr>
          <w:p w14:paraId="2216026A" w14:textId="77777777" w:rsidR="00E34F53" w:rsidRPr="001F273A" w:rsidRDefault="00E34F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6755FA" w14:textId="426F8EDE" w:rsidR="00E34F53" w:rsidRPr="001F273A" w:rsidRDefault="00E34F53"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reliable information</w:t>
            </w:r>
          </w:p>
        </w:tc>
      </w:tr>
      <w:tr w:rsidR="00E34F53" w:rsidRPr="001F273A" w14:paraId="469E4CF4" w14:textId="77777777" w:rsidTr="00C37FF4">
        <w:tc>
          <w:tcPr>
            <w:tcW w:w="360" w:type="dxa"/>
            <w:tcBorders>
              <w:top w:val="nil"/>
              <w:left w:val="nil"/>
              <w:bottom w:val="nil"/>
              <w:right w:val="nil"/>
            </w:tcBorders>
          </w:tcPr>
          <w:p w14:paraId="05047CFD" w14:textId="77777777" w:rsidR="00E34F53" w:rsidRPr="001F273A" w:rsidRDefault="00E34F53"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83BBBBF" w14:textId="67CF89B0" w:rsidR="00E34F53" w:rsidRPr="001F273A" w:rsidRDefault="00E34F53"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unreliable information</w:t>
            </w:r>
          </w:p>
        </w:tc>
      </w:tr>
    </w:tbl>
    <w:p w14:paraId="481BCC46" w14:textId="77777777" w:rsidR="0007133C" w:rsidRPr="0007133C" w:rsidRDefault="0007133C" w:rsidP="0007133C">
      <w:pPr>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2600A" w14:paraId="0D98A6B6" w14:textId="77777777" w:rsidTr="00D2600A">
        <w:trPr>
          <w:trHeight w:val="572"/>
        </w:trPr>
        <w:tc>
          <w:tcPr>
            <w:tcW w:w="495" w:type="dxa"/>
            <w:tcBorders>
              <w:right w:val="single" w:sz="4" w:space="0" w:color="BFBFBF" w:themeColor="background1" w:themeShade="BF"/>
            </w:tcBorders>
          </w:tcPr>
          <w:p w14:paraId="6D78840D" w14:textId="7D30053A" w:rsidR="00D2600A" w:rsidRDefault="003275E1" w:rsidP="00D2600A">
            <w:pPr>
              <w:spacing w:after="0" w:line="276" w:lineRule="auto"/>
              <w:jc w:val="right"/>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6ED2C5" w14:textId="2575343A" w:rsidR="00D2600A" w:rsidRDefault="003275E1" w:rsidP="00D2600A">
            <w:pPr>
              <w:spacing w:after="0" w:line="276" w:lineRule="auto"/>
              <w:rPr>
                <w:rFonts w:asciiTheme="minorHAnsi" w:hAnsiTheme="minorHAnsi" w:cstheme="minorHAnsi"/>
              </w:rPr>
            </w:pPr>
            <w:r w:rsidRPr="003275E1">
              <w:rPr>
                <w:rFonts w:asciiTheme="minorHAnsi" w:hAnsiTheme="minorHAnsi" w:cstheme="minorHAnsi"/>
              </w:rPr>
              <w:t>A .</w:t>
            </w:r>
            <w:r w:rsidRPr="003275E1">
              <w:rPr>
                <w:rFonts w:asciiTheme="minorHAnsi" w:hAnsiTheme="minorHAnsi" w:cstheme="minorHAnsi"/>
                <w:i/>
                <w:iCs/>
              </w:rPr>
              <w:t>gov</w:t>
            </w:r>
            <w:r w:rsidRPr="003275E1">
              <w:rPr>
                <w:rFonts w:asciiTheme="minorHAnsi" w:hAnsiTheme="minorHAnsi" w:cstheme="minorHAnsi"/>
              </w:rPr>
              <w:t xml:space="preserve"> website has just published its latest findings on space research it has been conducting over the past 10 years. The contributors to the report work at international space agencies. The latest information is a month old.</w:t>
            </w:r>
          </w:p>
        </w:tc>
      </w:tr>
    </w:tbl>
    <w:p w14:paraId="3440511C" w14:textId="77777777" w:rsidR="0007133C" w:rsidRPr="00FB4D75" w:rsidRDefault="0007133C" w:rsidP="0007133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133C" w:rsidRPr="001F273A" w14:paraId="58812B52" w14:textId="77777777" w:rsidTr="00C37FF4">
        <w:tc>
          <w:tcPr>
            <w:tcW w:w="360" w:type="dxa"/>
            <w:tcBorders>
              <w:top w:val="nil"/>
              <w:left w:val="nil"/>
              <w:bottom w:val="nil"/>
              <w:right w:val="nil"/>
            </w:tcBorders>
          </w:tcPr>
          <w:p w14:paraId="22747378"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7E8354"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reliable information</w:t>
            </w:r>
          </w:p>
        </w:tc>
      </w:tr>
      <w:tr w:rsidR="0007133C" w:rsidRPr="001F273A" w14:paraId="6188D9C7" w14:textId="77777777" w:rsidTr="00C37FF4">
        <w:tc>
          <w:tcPr>
            <w:tcW w:w="360" w:type="dxa"/>
            <w:tcBorders>
              <w:top w:val="nil"/>
              <w:left w:val="nil"/>
              <w:bottom w:val="nil"/>
              <w:right w:val="nil"/>
            </w:tcBorders>
          </w:tcPr>
          <w:p w14:paraId="6E67C1A7"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D7D0DD8"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unreliable information</w:t>
            </w:r>
          </w:p>
        </w:tc>
      </w:tr>
    </w:tbl>
    <w:p w14:paraId="2C5B8545" w14:textId="1F5A08DE" w:rsidR="005C4B14" w:rsidRDefault="005C4B14"/>
    <w:p w14:paraId="5F462E17" w14:textId="77777777" w:rsidR="008B6602" w:rsidRDefault="008B6602">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2600A" w14:paraId="6824AA7B" w14:textId="77777777" w:rsidTr="00D2600A">
        <w:trPr>
          <w:trHeight w:val="572"/>
        </w:trPr>
        <w:tc>
          <w:tcPr>
            <w:tcW w:w="495" w:type="dxa"/>
            <w:tcBorders>
              <w:right w:val="single" w:sz="4" w:space="0" w:color="BFBFBF" w:themeColor="background1" w:themeShade="BF"/>
            </w:tcBorders>
          </w:tcPr>
          <w:p w14:paraId="5C2C2500" w14:textId="5C12FB79" w:rsidR="00D2600A" w:rsidRDefault="00C82307" w:rsidP="00D2600A">
            <w:pPr>
              <w:spacing w:after="0" w:line="276" w:lineRule="auto"/>
              <w:jc w:val="right"/>
              <w:rPr>
                <w:rFonts w:asciiTheme="minorHAnsi" w:hAnsiTheme="minorHAnsi" w:cstheme="minorHAnsi"/>
              </w:rPr>
            </w:pPr>
            <w:r>
              <w:rPr>
                <w:rFonts w:asciiTheme="minorHAnsi" w:hAnsiTheme="minorHAnsi" w:cstheme="minorHAnsi"/>
              </w:rPr>
              <w:lastRenderedPageBreak/>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944B97" w14:textId="67863A57" w:rsidR="00D2600A" w:rsidRDefault="00C82307" w:rsidP="00D2600A">
            <w:pPr>
              <w:spacing w:after="0" w:line="276" w:lineRule="auto"/>
              <w:rPr>
                <w:rFonts w:asciiTheme="minorHAnsi" w:hAnsiTheme="minorHAnsi" w:cstheme="minorHAnsi"/>
              </w:rPr>
            </w:pPr>
            <w:r w:rsidRPr="00C82307">
              <w:rPr>
                <w:rFonts w:asciiTheme="minorHAnsi" w:hAnsiTheme="minorHAnsi" w:cstheme="minorHAnsi"/>
              </w:rPr>
              <w:t>A .</w:t>
            </w:r>
            <w:r w:rsidRPr="00C82307">
              <w:rPr>
                <w:rFonts w:asciiTheme="minorHAnsi" w:hAnsiTheme="minorHAnsi" w:cstheme="minorHAnsi"/>
                <w:i/>
                <w:iCs/>
              </w:rPr>
              <w:t>com</w:t>
            </w:r>
            <w:r w:rsidRPr="00C82307">
              <w:rPr>
                <w:rFonts w:asciiTheme="minorHAnsi" w:hAnsiTheme="minorHAnsi" w:cstheme="minorHAnsi"/>
              </w:rPr>
              <w:t xml:space="preserve"> site has just published an article about a new vitamin that many famous people take regularly. Although there is no scientific research to support the article, there are celebrities who have given their opinion on it.</w:t>
            </w:r>
          </w:p>
        </w:tc>
      </w:tr>
    </w:tbl>
    <w:p w14:paraId="61AD2D96" w14:textId="77777777" w:rsidR="0007133C" w:rsidRPr="00FB4D75" w:rsidRDefault="0007133C" w:rsidP="0007133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133C" w:rsidRPr="001F273A" w14:paraId="6ABBBF1C" w14:textId="77777777" w:rsidTr="00C37FF4">
        <w:tc>
          <w:tcPr>
            <w:tcW w:w="360" w:type="dxa"/>
            <w:tcBorders>
              <w:top w:val="nil"/>
              <w:left w:val="nil"/>
              <w:bottom w:val="nil"/>
              <w:right w:val="nil"/>
            </w:tcBorders>
          </w:tcPr>
          <w:p w14:paraId="4BBACBD4"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82A52EA"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reliable information</w:t>
            </w:r>
          </w:p>
        </w:tc>
      </w:tr>
      <w:tr w:rsidR="0007133C" w:rsidRPr="001F273A" w14:paraId="0FD3379F" w14:textId="77777777" w:rsidTr="00C37FF4">
        <w:tc>
          <w:tcPr>
            <w:tcW w:w="360" w:type="dxa"/>
            <w:tcBorders>
              <w:top w:val="nil"/>
              <w:left w:val="nil"/>
              <w:bottom w:val="nil"/>
              <w:right w:val="nil"/>
            </w:tcBorders>
          </w:tcPr>
          <w:p w14:paraId="3F9F88C9"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4F6B46"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unreliable information</w:t>
            </w:r>
          </w:p>
        </w:tc>
      </w:tr>
    </w:tbl>
    <w:p w14:paraId="27E4D35F" w14:textId="77777777" w:rsidR="0007133C" w:rsidRPr="0007133C" w:rsidRDefault="0007133C" w:rsidP="0007133C">
      <w:pPr>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2600A" w14:paraId="4BB6B2C9" w14:textId="77777777" w:rsidTr="00D2600A">
        <w:trPr>
          <w:trHeight w:val="572"/>
        </w:trPr>
        <w:tc>
          <w:tcPr>
            <w:tcW w:w="495" w:type="dxa"/>
            <w:tcBorders>
              <w:right w:val="single" w:sz="4" w:space="0" w:color="BFBFBF" w:themeColor="background1" w:themeShade="BF"/>
            </w:tcBorders>
          </w:tcPr>
          <w:p w14:paraId="108D9DA9" w14:textId="22435A4D" w:rsidR="00D2600A" w:rsidRDefault="006E1D65" w:rsidP="00D2600A">
            <w:pPr>
              <w:spacing w:after="0" w:line="276" w:lineRule="auto"/>
              <w:jc w:val="right"/>
              <w:rPr>
                <w:rFonts w:asciiTheme="minorHAnsi" w:hAnsiTheme="minorHAnsi" w:cstheme="minorHAnsi"/>
              </w:rPr>
            </w:pPr>
            <w:r>
              <w:rPr>
                <w:rFonts w:asciiTheme="minorHAnsi" w:hAnsiTheme="minorHAnsi" w:cstheme="minorHAnsi"/>
              </w:rPr>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E60E13" w14:textId="7CAAA3AB" w:rsidR="00D2600A" w:rsidRDefault="006E1D65" w:rsidP="00D2600A">
            <w:pPr>
              <w:spacing w:after="0" w:line="276" w:lineRule="auto"/>
              <w:rPr>
                <w:rFonts w:asciiTheme="minorHAnsi" w:hAnsiTheme="minorHAnsi" w:cstheme="minorHAnsi"/>
              </w:rPr>
            </w:pPr>
            <w:r w:rsidRPr="006E1D65">
              <w:rPr>
                <w:rFonts w:asciiTheme="minorHAnsi" w:hAnsiTheme="minorHAnsi" w:cstheme="minorHAnsi"/>
              </w:rPr>
              <w:t>A .</w:t>
            </w:r>
            <w:r w:rsidRPr="006E1D65">
              <w:rPr>
                <w:rFonts w:asciiTheme="minorHAnsi" w:hAnsiTheme="minorHAnsi" w:cstheme="minorHAnsi"/>
                <w:i/>
                <w:iCs/>
              </w:rPr>
              <w:t>org</w:t>
            </w:r>
            <w:r w:rsidRPr="006E1D65">
              <w:rPr>
                <w:rFonts w:asciiTheme="minorHAnsi" w:hAnsiTheme="minorHAnsi" w:cstheme="minorHAnsi"/>
              </w:rPr>
              <w:t xml:space="preserve"> website article that focuses on areas of the world that have limited access to water. They talk about what their organization is doing to provide access to clean water and update the website every month.</w:t>
            </w:r>
          </w:p>
        </w:tc>
      </w:tr>
    </w:tbl>
    <w:p w14:paraId="3AF5B897" w14:textId="77777777" w:rsidR="0007133C" w:rsidRPr="00FB4D75" w:rsidRDefault="0007133C" w:rsidP="0007133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133C" w:rsidRPr="001F273A" w14:paraId="2BFC24C7" w14:textId="77777777" w:rsidTr="00C37FF4">
        <w:tc>
          <w:tcPr>
            <w:tcW w:w="360" w:type="dxa"/>
            <w:tcBorders>
              <w:top w:val="nil"/>
              <w:left w:val="nil"/>
              <w:bottom w:val="nil"/>
              <w:right w:val="nil"/>
            </w:tcBorders>
          </w:tcPr>
          <w:p w14:paraId="7FB73E16"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3D5CBE7"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reliable information</w:t>
            </w:r>
          </w:p>
        </w:tc>
      </w:tr>
      <w:tr w:rsidR="0007133C" w:rsidRPr="001F273A" w14:paraId="5F3CACBA" w14:textId="77777777" w:rsidTr="00C37FF4">
        <w:tc>
          <w:tcPr>
            <w:tcW w:w="360" w:type="dxa"/>
            <w:tcBorders>
              <w:top w:val="nil"/>
              <w:left w:val="nil"/>
              <w:bottom w:val="nil"/>
              <w:right w:val="nil"/>
            </w:tcBorders>
          </w:tcPr>
          <w:p w14:paraId="031BA131"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6037F6F"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unreliable information</w:t>
            </w:r>
          </w:p>
        </w:tc>
      </w:tr>
    </w:tbl>
    <w:p w14:paraId="6703685B" w14:textId="77777777" w:rsidR="0007133C" w:rsidRPr="0007133C" w:rsidRDefault="0007133C" w:rsidP="0007133C">
      <w:pPr>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2600A" w14:paraId="17CBD1A5" w14:textId="77777777" w:rsidTr="00D2600A">
        <w:trPr>
          <w:trHeight w:val="572"/>
        </w:trPr>
        <w:tc>
          <w:tcPr>
            <w:tcW w:w="495" w:type="dxa"/>
            <w:tcBorders>
              <w:right w:val="single" w:sz="4" w:space="0" w:color="BFBFBF" w:themeColor="background1" w:themeShade="BF"/>
            </w:tcBorders>
          </w:tcPr>
          <w:p w14:paraId="08C75AB5" w14:textId="57F13486" w:rsidR="00D2600A" w:rsidRDefault="004E6949" w:rsidP="00D2600A">
            <w:pPr>
              <w:spacing w:after="0" w:line="276" w:lineRule="auto"/>
              <w:jc w:val="right"/>
              <w:rPr>
                <w:rFonts w:asciiTheme="minorHAnsi" w:hAnsiTheme="minorHAnsi" w:cstheme="minorHAnsi"/>
              </w:rPr>
            </w:pPr>
            <w:r>
              <w:rPr>
                <w:rFonts w:asciiTheme="minorHAnsi" w:hAnsiTheme="minorHAnsi" w:cstheme="minorHAnsi"/>
              </w:rPr>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EF7797" w14:textId="0AEEB4D9" w:rsidR="00D2600A" w:rsidRDefault="004E6949" w:rsidP="00D2600A">
            <w:pPr>
              <w:spacing w:after="0" w:line="276" w:lineRule="auto"/>
              <w:rPr>
                <w:rFonts w:asciiTheme="minorHAnsi" w:hAnsiTheme="minorHAnsi" w:cstheme="minorHAnsi"/>
              </w:rPr>
            </w:pPr>
            <w:r w:rsidRPr="004E6949">
              <w:rPr>
                <w:rFonts w:asciiTheme="minorHAnsi" w:hAnsiTheme="minorHAnsi" w:cstheme="minorHAnsi"/>
              </w:rPr>
              <w:t>A blog that discusses nutrition. The blog also has a YouTube channel where the blog writer, who used to work as a personal trainer in a gym, discusses his daily eating habits and gives advice for people who comment and ask questions on his videos. He updates his blog and video channel every week.</w:t>
            </w:r>
          </w:p>
        </w:tc>
      </w:tr>
    </w:tbl>
    <w:p w14:paraId="01366F1A" w14:textId="77777777" w:rsidR="0007133C" w:rsidRPr="00FB4D75" w:rsidRDefault="0007133C" w:rsidP="0007133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133C" w:rsidRPr="001F273A" w14:paraId="6B581B27" w14:textId="77777777" w:rsidTr="00C37FF4">
        <w:tc>
          <w:tcPr>
            <w:tcW w:w="360" w:type="dxa"/>
            <w:tcBorders>
              <w:top w:val="nil"/>
              <w:left w:val="nil"/>
              <w:bottom w:val="nil"/>
              <w:right w:val="nil"/>
            </w:tcBorders>
          </w:tcPr>
          <w:p w14:paraId="2050E8DA"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B01B3B5"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reliable information</w:t>
            </w:r>
          </w:p>
        </w:tc>
      </w:tr>
      <w:tr w:rsidR="0007133C" w:rsidRPr="001F273A" w14:paraId="66B3993E" w14:textId="77777777" w:rsidTr="00C37FF4">
        <w:tc>
          <w:tcPr>
            <w:tcW w:w="360" w:type="dxa"/>
            <w:tcBorders>
              <w:top w:val="nil"/>
              <w:left w:val="nil"/>
              <w:bottom w:val="nil"/>
              <w:right w:val="nil"/>
            </w:tcBorders>
          </w:tcPr>
          <w:p w14:paraId="2E169B02"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4456EAC" w14:textId="77777777" w:rsidR="0007133C" w:rsidRPr="001F273A" w:rsidRDefault="0007133C" w:rsidP="00C37FF4">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unreliable information</w:t>
            </w:r>
          </w:p>
        </w:tc>
      </w:tr>
    </w:tbl>
    <w:p w14:paraId="54B53E17" w14:textId="77777777" w:rsidR="0007133C" w:rsidRDefault="0007133C" w:rsidP="0017330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01C30A3C" w14:textId="77777777" w:rsidR="005C4B14" w:rsidRDefault="005C4B14" w:rsidP="0017330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6422A669" w14:textId="1DF0D524" w:rsidR="00DE75A0" w:rsidRPr="001F273A" w:rsidRDefault="00DE75A0" w:rsidP="00DE75A0">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3" w:name="_Hlk158152558"/>
      <w:r w:rsidRPr="00DE75A0">
        <w:rPr>
          <w:rFonts w:asciiTheme="minorHAnsi" w:hAnsiTheme="minorHAnsi" w:cstheme="minorHAnsi"/>
          <w:b/>
          <w:bCs/>
          <w:sz w:val="28"/>
          <w:szCs w:val="28"/>
        </w:rPr>
        <w:t>You are going to write a research-based essay on the following topic.</w:t>
      </w:r>
    </w:p>
    <w:p w14:paraId="20570118" w14:textId="77777777" w:rsidR="00DE75A0" w:rsidRPr="001F273A" w:rsidRDefault="00DE75A0" w:rsidP="00DE75A0">
      <w:pPr>
        <w:widowControl w:val="0"/>
        <w:suppressAutoHyphens/>
        <w:autoSpaceDE w:val="0"/>
        <w:autoSpaceDN w:val="0"/>
        <w:adjustRightInd w:val="0"/>
        <w:spacing w:after="0" w:line="276" w:lineRule="auto"/>
        <w:ind w:left="567" w:hanging="567"/>
        <w:rPr>
          <w:rFonts w:asciiTheme="minorHAnsi" w:hAnsiTheme="minorHAnsi" w:cstheme="minorHAnsi"/>
        </w:rPr>
      </w:pPr>
    </w:p>
    <w:p w14:paraId="24C5D7BA" w14:textId="77777777" w:rsidR="00DE75A0" w:rsidRDefault="00DE75A0" w:rsidP="00DE75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DE75A0">
        <w:rPr>
          <w:rFonts w:asciiTheme="minorHAnsi" w:hAnsiTheme="minorHAnsi" w:cstheme="minorHAnsi"/>
          <w:b/>
          <w:bCs/>
        </w:rPr>
        <w:t xml:space="preserve">Discuss your own experiences with </w:t>
      </w:r>
      <w:r w:rsidRPr="00DE75A0">
        <w:rPr>
          <w:rFonts w:asciiTheme="minorHAnsi" w:hAnsiTheme="minorHAnsi" w:cstheme="minorHAnsi"/>
          <w:b/>
          <w:bCs/>
          <w:u w:val="single"/>
        </w:rPr>
        <w:t>one</w:t>
      </w:r>
      <w:r w:rsidRPr="00DE75A0">
        <w:rPr>
          <w:rFonts w:asciiTheme="minorHAnsi" w:hAnsiTheme="minorHAnsi" w:cstheme="minorHAnsi"/>
          <w:b/>
          <w:bCs/>
        </w:rPr>
        <w:t xml:space="preserve"> of these two topics. </w:t>
      </w:r>
    </w:p>
    <w:p w14:paraId="62076C23" w14:textId="77777777" w:rsidR="00DE75A0" w:rsidRDefault="00DE75A0" w:rsidP="00DE75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DE75A0">
        <w:rPr>
          <w:rFonts w:asciiTheme="minorHAnsi" w:hAnsiTheme="minorHAnsi" w:cstheme="minorHAnsi"/>
          <w:b/>
          <w:bCs/>
        </w:rPr>
        <w:t xml:space="preserve">Topic 1: </w:t>
      </w:r>
      <w:r w:rsidRPr="00DE75A0">
        <w:rPr>
          <w:rFonts w:asciiTheme="minorHAnsi" w:hAnsiTheme="minorHAnsi" w:cstheme="minorHAnsi"/>
        </w:rPr>
        <w:t xml:space="preserve">A technological advancement that has helped the field of medicine or health in the last decade. </w:t>
      </w:r>
    </w:p>
    <w:p w14:paraId="44D1C9F0" w14:textId="51CC5899" w:rsidR="00DE75A0" w:rsidRPr="00DE75A0" w:rsidRDefault="00DE75A0" w:rsidP="00DE75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DE75A0">
        <w:rPr>
          <w:rFonts w:asciiTheme="minorHAnsi" w:hAnsiTheme="minorHAnsi" w:cstheme="minorHAnsi"/>
          <w:b/>
          <w:bCs/>
        </w:rPr>
        <w:t xml:space="preserve">Topic 2: </w:t>
      </w:r>
      <w:r w:rsidRPr="00DE75A0">
        <w:rPr>
          <w:rFonts w:asciiTheme="minorHAnsi" w:hAnsiTheme="minorHAnsi" w:cstheme="minorHAnsi"/>
        </w:rPr>
        <w:t>A technological advancement or study that will help the future of medicine or health.</w:t>
      </w:r>
    </w:p>
    <w:p w14:paraId="3F3CDC52" w14:textId="77777777" w:rsidR="00DE75A0" w:rsidRDefault="00DE75A0" w:rsidP="00DE75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67EF822F" w14:textId="3B15775D" w:rsidR="00DE75A0" w:rsidRPr="00A70522"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5A06C5">
        <w:rPr>
          <w:rFonts w:asciiTheme="minorHAnsi" w:hAnsiTheme="minorHAnsi" w:cstheme="minorHAnsi"/>
          <w:b/>
          <w:bCs/>
        </w:rPr>
        <w:t>research-based essay</w:t>
      </w:r>
      <w:r w:rsidRPr="00A70522">
        <w:rPr>
          <w:rFonts w:asciiTheme="minorHAnsi" w:hAnsiTheme="minorHAnsi" w:cstheme="minorHAnsi"/>
          <w:b/>
          <w:bCs/>
        </w:rPr>
        <w:t>.</w:t>
      </w:r>
    </w:p>
    <w:p w14:paraId="172B31A1" w14:textId="77777777" w:rsidR="00DE75A0" w:rsidRPr="00A70522"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E75A0" w14:paraId="47CDADD8" w14:textId="77777777" w:rsidTr="00C37FF4">
        <w:tc>
          <w:tcPr>
            <w:tcW w:w="9710" w:type="dxa"/>
          </w:tcPr>
          <w:p w14:paraId="6F1BABE7" w14:textId="77777777" w:rsidR="00DE75A0" w:rsidRDefault="00DE75A0"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C22F8A"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C5EB96"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429EEC"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1BF7BF"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F12353"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D453ED"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B9454C"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572460"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361428"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84C015"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5C3CA1" w14:textId="77777777" w:rsidR="008B6602" w:rsidRDefault="008B6602"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F89586" w14:textId="77777777" w:rsidR="008B6602" w:rsidRDefault="008B6602"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3160A0" w14:textId="77777777" w:rsidR="008B6602" w:rsidRDefault="008B6602"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01EDFD" w14:textId="77777777" w:rsidR="008B6602" w:rsidRDefault="008B6602"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256E67"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9EA286" w14:textId="77777777" w:rsidR="00DE75A0" w:rsidRDefault="00DE75A0"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DAADCC0" w14:textId="77777777" w:rsidR="00DE75A0"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0EE38DEA" w14:textId="2822FA5C" w:rsidR="00DE75A0" w:rsidRPr="00A70522"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r>
      <w:r w:rsidR="00341F85" w:rsidRPr="00341F85">
        <w:rPr>
          <w:rFonts w:asciiTheme="minorHAnsi" w:hAnsiTheme="minorHAnsi" w:cstheme="minorHAnsi"/>
          <w:b/>
          <w:bCs/>
        </w:rPr>
        <w:t>Think of some words and phrases you can use in your research-based essay. Write them in the box.</w:t>
      </w:r>
    </w:p>
    <w:p w14:paraId="4AC80D85" w14:textId="77777777" w:rsidR="00DE75A0" w:rsidRPr="00A70522"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7BB740A" w14:textId="3B9E61A8" w:rsidR="00DE75A0" w:rsidRPr="00A70522"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341F85" w:rsidRPr="00341F85">
        <w:rPr>
          <w:rFonts w:asciiTheme="minorHAnsi" w:hAnsiTheme="minorHAnsi" w:cstheme="minorHAnsi"/>
        </w:rPr>
        <w:t>The words and phrases below can be useful when supporting your argument in an essay.</w:t>
      </w:r>
    </w:p>
    <w:p w14:paraId="7182B2D9" w14:textId="77777777" w:rsidR="00341F85" w:rsidRPr="00341F85" w:rsidRDefault="00341F85" w:rsidP="00341F8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341F85">
        <w:rPr>
          <w:rFonts w:asciiTheme="minorHAnsi" w:hAnsiTheme="minorHAnsi" w:cstheme="minorHAnsi"/>
        </w:rPr>
        <w:t>author, date, title of article – Smith (2017) says “language …” (para. 3)</w:t>
      </w:r>
    </w:p>
    <w:p w14:paraId="3E143328" w14:textId="77777777" w:rsidR="00341F85" w:rsidRPr="00341F85" w:rsidRDefault="00341F85" w:rsidP="00341F8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341F85">
        <w:rPr>
          <w:rFonts w:asciiTheme="minorHAnsi" w:hAnsiTheme="minorHAnsi" w:cstheme="minorHAnsi"/>
        </w:rPr>
        <w:t>no date – Smith (n.d) says “language …” (para. 3)</w:t>
      </w:r>
    </w:p>
    <w:p w14:paraId="27FB56FB" w14:textId="77777777" w:rsidR="00341F85" w:rsidRPr="00341F85" w:rsidRDefault="00341F85" w:rsidP="00341F8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341F85">
        <w:rPr>
          <w:rFonts w:asciiTheme="minorHAnsi" w:hAnsiTheme="minorHAnsi" w:cstheme="minorHAnsi"/>
        </w:rPr>
        <w:t>no author – According to Medical Innovations (2017), “language …” (para. 3)</w:t>
      </w:r>
    </w:p>
    <w:p w14:paraId="70449FAA" w14:textId="77777777" w:rsidR="00341F85" w:rsidRPr="00341F85" w:rsidRDefault="00341F85" w:rsidP="00341F8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r w:rsidRPr="00341F85">
        <w:rPr>
          <w:rFonts w:asciiTheme="minorHAnsi" w:hAnsiTheme="minorHAnsi" w:cstheme="minorHAnsi"/>
        </w:rPr>
        <w:t>no author and no date – According to Medical Innovations (n.d.) “language …” (para. 3)</w:t>
      </w:r>
    </w:p>
    <w:p w14:paraId="0C71618D" w14:textId="77777777" w:rsidR="008119ED" w:rsidRPr="008119ED" w:rsidRDefault="008119ED" w:rsidP="00341F85">
      <w:pPr>
        <w:keepLines/>
        <w:tabs>
          <w:tab w:val="right" w:pos="-180"/>
          <w:tab w:val="left" w:pos="0"/>
          <w:tab w:val="left" w:pos="426"/>
        </w:tabs>
        <w:suppressAutoHyphens/>
        <w:autoSpaceDE w:val="0"/>
        <w:autoSpaceDN w:val="0"/>
        <w:adjustRightInd w:val="0"/>
        <w:spacing w:after="0" w:line="276" w:lineRule="auto"/>
        <w:ind w:left="927"/>
        <w:rPr>
          <w:rFonts w:asciiTheme="minorHAnsi" w:hAnsiTheme="minorHAnsi" w:cstheme="minorHAnsi"/>
          <w:sz w:val="6"/>
          <w:szCs w:val="6"/>
        </w:rPr>
      </w:pPr>
    </w:p>
    <w:p w14:paraId="091D1A7E" w14:textId="5881F3C3" w:rsidR="00DE75A0" w:rsidRPr="00341F85" w:rsidRDefault="00341F85" w:rsidP="00341F85">
      <w:pPr>
        <w:keepLines/>
        <w:tabs>
          <w:tab w:val="right" w:pos="-180"/>
          <w:tab w:val="left" w:pos="0"/>
          <w:tab w:val="left" w:pos="426"/>
        </w:tabs>
        <w:suppressAutoHyphens/>
        <w:autoSpaceDE w:val="0"/>
        <w:autoSpaceDN w:val="0"/>
        <w:adjustRightInd w:val="0"/>
        <w:spacing w:after="0" w:line="276" w:lineRule="auto"/>
        <w:ind w:left="927"/>
        <w:rPr>
          <w:rFonts w:asciiTheme="minorHAnsi" w:hAnsiTheme="minorHAnsi" w:cstheme="minorHAnsi"/>
          <w:i/>
          <w:iCs/>
        </w:rPr>
      </w:pPr>
      <w:r w:rsidRPr="00341F85">
        <w:rPr>
          <w:rFonts w:asciiTheme="minorHAnsi" w:hAnsiTheme="minorHAnsi" w:cstheme="minorHAnsi"/>
        </w:rPr>
        <w:t>Remember to add a references box at the end of your essay</w:t>
      </w:r>
      <w:r w:rsidRPr="00341F85">
        <w:rPr>
          <w:rFonts w:asciiTheme="minorHAnsi" w:hAnsiTheme="minorHAnsi" w:cstheme="minorHAnsi"/>
          <w:i/>
          <w:iCs/>
        </w:rPr>
        <w:t>.</w:t>
      </w:r>
    </w:p>
    <w:p w14:paraId="3C8E0DD8" w14:textId="77777777" w:rsidR="00DE75A0" w:rsidRPr="00D73970" w:rsidRDefault="00DE75A0" w:rsidP="00DE75A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E75A0" w14:paraId="1698F1B2" w14:textId="77777777" w:rsidTr="00C37FF4">
        <w:tc>
          <w:tcPr>
            <w:tcW w:w="9710" w:type="dxa"/>
          </w:tcPr>
          <w:p w14:paraId="30B5E88B" w14:textId="77777777" w:rsidR="00DE75A0" w:rsidRDefault="00DE75A0"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26B9B4"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3B71E7"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C0FF76"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EF25BF"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4AE10D"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E696B3"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B5CE18" w14:textId="77777777" w:rsidR="001D13F1" w:rsidRDefault="001D13F1"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DE86E2"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44B8F2"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849637"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13074D"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0987EC"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A6E480" w14:textId="77777777" w:rsidR="00DE75A0" w:rsidRDefault="00DE75A0"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47D026C" w14:textId="77777777" w:rsidR="00DE75A0" w:rsidRPr="00A70522"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AD2AB05" w14:textId="16A43B6B" w:rsidR="00DE75A0" w:rsidRPr="00A70522"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00B40181" w:rsidRPr="00B40181">
        <w:rPr>
          <w:rFonts w:asciiTheme="minorHAnsi" w:hAnsiTheme="minorHAnsi" w:cstheme="minorHAnsi"/>
          <w:b/>
          <w:bCs/>
        </w:rPr>
        <w:t>Write your research-based essay based on your outline. Use the model to help you. Remember to use the vocabulary you wrote down.</w:t>
      </w:r>
    </w:p>
    <w:p w14:paraId="0EF7CB17" w14:textId="77777777" w:rsidR="00DE75A0" w:rsidRPr="00A70522"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336F6E3" w14:textId="77777777" w:rsidR="00DE75A0" w:rsidRPr="00A70522"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134F3148" w14:textId="77777777" w:rsidR="00B40181" w:rsidRPr="00B40181" w:rsidRDefault="00DE75A0" w:rsidP="00B4018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B40181" w:rsidRPr="00B40181">
        <w:rPr>
          <w:rFonts w:asciiTheme="minorHAnsi" w:hAnsiTheme="minorHAnsi" w:cstheme="minorHAnsi"/>
          <w:i/>
          <w:iCs/>
        </w:rPr>
        <w:t>Healthcare is different around the world, as are waiting times to see a doctor or a surgeon for an operation. In some countries, people wait longer than others, which can cause a person’s situation to get worse, or cause a person to worry about having to wait. However, technological innovations are now changing this, with the rise of virtual doctors and online consultations.</w:t>
      </w:r>
    </w:p>
    <w:p w14:paraId="60225E09" w14:textId="77777777" w:rsidR="00B40181" w:rsidRPr="00B40181" w:rsidRDefault="00B40181" w:rsidP="00B4018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217E7908" w14:textId="6EAD4B26" w:rsidR="00B40181" w:rsidRPr="00B40181" w:rsidRDefault="00B40181" w:rsidP="00B4018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40181">
        <w:rPr>
          <w:rFonts w:asciiTheme="minorHAnsi" w:hAnsiTheme="minorHAnsi" w:cstheme="minorHAnsi"/>
          <w:i/>
          <w:iCs/>
        </w:rPr>
        <w:t>Video conferencing software allows people to check in with their healthcare specialist or online doctor. On some sites, people can take photos of their issue, upload it, and have a doctor reply with a diagnosis or suggested course of action to tackle the problem. Although online appointments are different in the fact that the healthcare specialist cannot examine you face-to-face, some virtual doctors do have the option to video call, so they can do an online, videoed examination to look at the issue.</w:t>
      </w:r>
    </w:p>
    <w:p w14:paraId="0928F38F" w14:textId="77777777" w:rsidR="00B40181" w:rsidRPr="00B40181" w:rsidRDefault="00B40181" w:rsidP="00B4018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2E26547" w14:textId="6B7AB042" w:rsidR="00B40181" w:rsidRPr="00B40181" w:rsidRDefault="00B40181" w:rsidP="00B4018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40181">
        <w:rPr>
          <w:rFonts w:asciiTheme="minorHAnsi" w:hAnsiTheme="minorHAnsi" w:cstheme="minorHAnsi"/>
          <w:i/>
          <w:iCs/>
        </w:rPr>
        <w:t>There are many benefits to online healthcare. Xu (2022) says that online health appointments “can improve the efficiency of medical services and reduce time costs” for in-person appointments (para. 6). Not only this, but it is “favored by a large number of users based on its convenience” (para. 6). It is accessible for people who cannot leave the house for a specific reason and allows you to see a specialist much quicker than it might be to call and arrange an appointment. Many people may also be worried about leaving the house if they have an illness, so an online consultation can make a person more comfortable, knowing that they won’t give or catch any other illness during their journey to the doctor’s and eliminating the need to travel.</w:t>
      </w:r>
    </w:p>
    <w:p w14:paraId="5CC8BCA6" w14:textId="77777777" w:rsidR="00B40181" w:rsidRPr="00B40181" w:rsidRDefault="00B40181" w:rsidP="00B4018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12"/>
          <w:szCs w:val="12"/>
        </w:rPr>
      </w:pPr>
    </w:p>
    <w:p w14:paraId="277BB5E7" w14:textId="1CF8E69A" w:rsidR="00B40181" w:rsidRPr="00B40181" w:rsidRDefault="00B40181" w:rsidP="00B4018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40181">
        <w:rPr>
          <w:rFonts w:asciiTheme="minorHAnsi" w:hAnsiTheme="minorHAnsi" w:cstheme="minorHAnsi"/>
          <w:i/>
          <w:iCs/>
        </w:rPr>
        <w:t>References</w:t>
      </w:r>
    </w:p>
    <w:p w14:paraId="7EAA51E1" w14:textId="13B35C2B" w:rsidR="00DE75A0" w:rsidRPr="00F74B36" w:rsidRDefault="00B40181" w:rsidP="00B40181">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40181">
        <w:rPr>
          <w:rFonts w:asciiTheme="minorHAnsi" w:hAnsiTheme="minorHAnsi" w:cstheme="minorHAnsi"/>
          <w:i/>
          <w:iCs/>
        </w:rPr>
        <w:t>Xu, Yongxun (2022, Sept 9). Research on patients’ willingness to conduct online health consultations from the perspective of web trust model. National Library of Medicine.</w:t>
      </w:r>
    </w:p>
    <w:p w14:paraId="671428C3" w14:textId="77777777" w:rsidR="00DE75A0" w:rsidRPr="00A70522" w:rsidRDefault="00DE75A0" w:rsidP="00DE75A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E75A0" w14:paraId="59D20A6E" w14:textId="77777777" w:rsidTr="00C37FF4">
        <w:trPr>
          <w:trHeight w:val="131"/>
        </w:trPr>
        <w:tc>
          <w:tcPr>
            <w:tcW w:w="8783" w:type="dxa"/>
          </w:tcPr>
          <w:p w14:paraId="0B6C9CC8" w14:textId="77777777" w:rsidR="00DE75A0" w:rsidRDefault="00DE75A0"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BE0857"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C8A74F"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DBD123"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F631A7"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32CFBF"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F44B5C"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6BD2C8"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89D3FA"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3C29B2"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744CFA"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0B8F46"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C280F8"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F0C872"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4BCDAB"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FCBE3A"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DC6DDF"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9371E5"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A3BE00"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DE2188"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E1D470"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7BD00E"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E27B22"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B074C1"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5D7535"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3749C2"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A752CD"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E4FB66"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D0E3C8"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C17DD9"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7C7229"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782A70"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E9CE18"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ED4770"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4A4C83"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D9DA68"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EE170E"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C92D8D"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4758F8"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8CF1C2"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795B0B"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5BD7A0"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07641E"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781BDA" w14:textId="77777777" w:rsidR="008B6602" w:rsidRDefault="008B6602"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7E6966" w14:textId="77777777" w:rsidR="008B6602" w:rsidRDefault="008B6602"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984C21" w14:textId="77777777" w:rsidR="008B6602" w:rsidRDefault="008B6602"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6D3BA1" w14:textId="77777777" w:rsidR="008B6602" w:rsidRDefault="008B6602"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E347A4" w14:textId="77777777" w:rsidR="008B6602" w:rsidRDefault="008B6602"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0FF355"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A0555A"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227185"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CBF019"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41F578"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043B41" w14:textId="77777777" w:rsidR="005C4B14" w:rsidRDefault="005C4B14"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C75343" w14:textId="77777777" w:rsidR="00DE75A0" w:rsidRDefault="00DE75A0" w:rsidP="00C37FF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9E6F6AC" w14:textId="77777777" w:rsidR="00DE75A0" w:rsidRPr="005554C2" w:rsidRDefault="00DE75A0" w:rsidP="00DE75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3"/>
    <w:p w14:paraId="610495B0" w14:textId="0CC647B6" w:rsidR="004E6949" w:rsidRDefault="008B6602" w:rsidP="00C9010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4E6949">
      <w:headerReference w:type="default" r:id="rId11"/>
      <w:footerReference w:type="even" r:id="rId12"/>
      <w:footerReference w:type="default" r:id="rId13"/>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C416B" w14:textId="77777777" w:rsidR="006D4E8A" w:rsidRDefault="006D4E8A" w:rsidP="00053D2B">
      <w:pPr>
        <w:spacing w:after="0" w:line="240" w:lineRule="auto"/>
      </w:pPr>
      <w:r>
        <w:separator/>
      </w:r>
    </w:p>
  </w:endnote>
  <w:endnote w:type="continuationSeparator" w:id="0">
    <w:p w14:paraId="266F2D66" w14:textId="77777777" w:rsidR="006D4E8A" w:rsidRDefault="006D4E8A"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EndPr>
      <w:rPr>
        <w:rStyle w:val="PageNumber"/>
      </w:rPr>
    </w:sdtEnd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EndPr>
      <w:rPr>
        <w:rStyle w:val="PageNumber"/>
      </w:rPr>
    </w:sdtEnd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2637" w14:textId="77777777" w:rsidR="006D4E8A" w:rsidRDefault="006D4E8A" w:rsidP="00053D2B">
      <w:pPr>
        <w:spacing w:after="0" w:line="240" w:lineRule="auto"/>
      </w:pPr>
      <w:r>
        <w:separator/>
      </w:r>
    </w:p>
  </w:footnote>
  <w:footnote w:type="continuationSeparator" w:id="0">
    <w:p w14:paraId="57581566" w14:textId="77777777" w:rsidR="006D4E8A" w:rsidRDefault="006D4E8A"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5A13B211" w:rsidR="00332B70" w:rsidRDefault="009536C4" w:rsidP="00332B70">
    <w:pPr>
      <w:pStyle w:val="Header"/>
      <w:rPr>
        <w:rFonts w:cs="Times New Roman (Body CS)"/>
        <w:smallCaps/>
      </w:rPr>
    </w:pPr>
    <w:r w:rsidRPr="00BA235C">
      <w:t xml:space="preserve">LEVEL </w:t>
    </w:r>
    <w:r w:rsidR="00BA1B41">
      <w:t>3</w:t>
    </w:r>
    <w:r w:rsidRPr="00BA235C">
      <w:t xml:space="preserve">  Assessment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2284"/>
    <w:rsid w:val="00007F01"/>
    <w:rsid w:val="00032CCE"/>
    <w:rsid w:val="00034884"/>
    <w:rsid w:val="00034C3B"/>
    <w:rsid w:val="00034D18"/>
    <w:rsid w:val="00036905"/>
    <w:rsid w:val="00040093"/>
    <w:rsid w:val="00040873"/>
    <w:rsid w:val="00051526"/>
    <w:rsid w:val="00053D2B"/>
    <w:rsid w:val="000658B8"/>
    <w:rsid w:val="00065EF6"/>
    <w:rsid w:val="00067199"/>
    <w:rsid w:val="00067670"/>
    <w:rsid w:val="0007133C"/>
    <w:rsid w:val="00075865"/>
    <w:rsid w:val="00093A37"/>
    <w:rsid w:val="000A44C2"/>
    <w:rsid w:val="000A6129"/>
    <w:rsid w:val="000A6957"/>
    <w:rsid w:val="000A7F7C"/>
    <w:rsid w:val="000B703D"/>
    <w:rsid w:val="000C0162"/>
    <w:rsid w:val="000D5C03"/>
    <w:rsid w:val="000E1A4A"/>
    <w:rsid w:val="000E3757"/>
    <w:rsid w:val="000E5507"/>
    <w:rsid w:val="000F2F2E"/>
    <w:rsid w:val="000F4BB3"/>
    <w:rsid w:val="000F58BA"/>
    <w:rsid w:val="000F6770"/>
    <w:rsid w:val="00105A67"/>
    <w:rsid w:val="00117F0C"/>
    <w:rsid w:val="0012565A"/>
    <w:rsid w:val="00125703"/>
    <w:rsid w:val="00125841"/>
    <w:rsid w:val="00137584"/>
    <w:rsid w:val="001441EA"/>
    <w:rsid w:val="00154FFA"/>
    <w:rsid w:val="00155B99"/>
    <w:rsid w:val="00161236"/>
    <w:rsid w:val="001632FA"/>
    <w:rsid w:val="00173300"/>
    <w:rsid w:val="001803C7"/>
    <w:rsid w:val="001D13F1"/>
    <w:rsid w:val="001D5038"/>
    <w:rsid w:val="001E1A6E"/>
    <w:rsid w:val="001F273A"/>
    <w:rsid w:val="001F3E66"/>
    <w:rsid w:val="001F5158"/>
    <w:rsid w:val="00203838"/>
    <w:rsid w:val="002107EA"/>
    <w:rsid w:val="00226D7C"/>
    <w:rsid w:val="00233379"/>
    <w:rsid w:val="002558B4"/>
    <w:rsid w:val="00265D1D"/>
    <w:rsid w:val="00266994"/>
    <w:rsid w:val="00272CEC"/>
    <w:rsid w:val="0027380F"/>
    <w:rsid w:val="00284849"/>
    <w:rsid w:val="00291A48"/>
    <w:rsid w:val="0029208D"/>
    <w:rsid w:val="002A67FA"/>
    <w:rsid w:val="002D34FE"/>
    <w:rsid w:val="002D54F1"/>
    <w:rsid w:val="002E4E33"/>
    <w:rsid w:val="002E6137"/>
    <w:rsid w:val="002E72F0"/>
    <w:rsid w:val="002F1BB7"/>
    <w:rsid w:val="002F4C5E"/>
    <w:rsid w:val="00305587"/>
    <w:rsid w:val="003129B3"/>
    <w:rsid w:val="00315D8F"/>
    <w:rsid w:val="00317A62"/>
    <w:rsid w:val="00317B0B"/>
    <w:rsid w:val="003214F2"/>
    <w:rsid w:val="00324429"/>
    <w:rsid w:val="003275E1"/>
    <w:rsid w:val="00327C0B"/>
    <w:rsid w:val="00331E21"/>
    <w:rsid w:val="00332B70"/>
    <w:rsid w:val="003333B8"/>
    <w:rsid w:val="00341F85"/>
    <w:rsid w:val="0034662F"/>
    <w:rsid w:val="003571AF"/>
    <w:rsid w:val="00362776"/>
    <w:rsid w:val="00362FBC"/>
    <w:rsid w:val="00374EF6"/>
    <w:rsid w:val="0037763E"/>
    <w:rsid w:val="00390C69"/>
    <w:rsid w:val="00395367"/>
    <w:rsid w:val="00395385"/>
    <w:rsid w:val="003963B2"/>
    <w:rsid w:val="003A187C"/>
    <w:rsid w:val="003A20D5"/>
    <w:rsid w:val="003A6DA5"/>
    <w:rsid w:val="003A74F5"/>
    <w:rsid w:val="003B59FC"/>
    <w:rsid w:val="003C1246"/>
    <w:rsid w:val="003D3F0F"/>
    <w:rsid w:val="003D69E8"/>
    <w:rsid w:val="004014D7"/>
    <w:rsid w:val="0042119B"/>
    <w:rsid w:val="004219D6"/>
    <w:rsid w:val="004220B6"/>
    <w:rsid w:val="00425DAA"/>
    <w:rsid w:val="004318BD"/>
    <w:rsid w:val="00436306"/>
    <w:rsid w:val="00445AB1"/>
    <w:rsid w:val="00457485"/>
    <w:rsid w:val="00472D7B"/>
    <w:rsid w:val="004944A0"/>
    <w:rsid w:val="004944E2"/>
    <w:rsid w:val="004A29DE"/>
    <w:rsid w:val="004A5390"/>
    <w:rsid w:val="004A547F"/>
    <w:rsid w:val="004A7F6A"/>
    <w:rsid w:val="004D6424"/>
    <w:rsid w:val="004D7C68"/>
    <w:rsid w:val="004E6949"/>
    <w:rsid w:val="004F29AB"/>
    <w:rsid w:val="004F4F51"/>
    <w:rsid w:val="004F4FA4"/>
    <w:rsid w:val="004F6D46"/>
    <w:rsid w:val="00500108"/>
    <w:rsid w:val="005004E7"/>
    <w:rsid w:val="00522457"/>
    <w:rsid w:val="00527CC6"/>
    <w:rsid w:val="00530263"/>
    <w:rsid w:val="00533491"/>
    <w:rsid w:val="005340FA"/>
    <w:rsid w:val="0055068C"/>
    <w:rsid w:val="00552DA5"/>
    <w:rsid w:val="00570AA0"/>
    <w:rsid w:val="00573FB4"/>
    <w:rsid w:val="00574619"/>
    <w:rsid w:val="00576A8F"/>
    <w:rsid w:val="00591926"/>
    <w:rsid w:val="00594888"/>
    <w:rsid w:val="005A06C5"/>
    <w:rsid w:val="005A1781"/>
    <w:rsid w:val="005A7A58"/>
    <w:rsid w:val="005C4B14"/>
    <w:rsid w:val="005D3AC7"/>
    <w:rsid w:val="005E11F7"/>
    <w:rsid w:val="006057CF"/>
    <w:rsid w:val="00622ABA"/>
    <w:rsid w:val="00623B7A"/>
    <w:rsid w:val="0062640F"/>
    <w:rsid w:val="00626F2F"/>
    <w:rsid w:val="006270E8"/>
    <w:rsid w:val="00637915"/>
    <w:rsid w:val="00647912"/>
    <w:rsid w:val="006538F1"/>
    <w:rsid w:val="00653FFB"/>
    <w:rsid w:val="00656C2B"/>
    <w:rsid w:val="0065762B"/>
    <w:rsid w:val="006701B8"/>
    <w:rsid w:val="006B69C1"/>
    <w:rsid w:val="006C03E0"/>
    <w:rsid w:val="006C370E"/>
    <w:rsid w:val="006C7E38"/>
    <w:rsid w:val="006D0AD6"/>
    <w:rsid w:val="006D4E8A"/>
    <w:rsid w:val="006D7FB3"/>
    <w:rsid w:val="006E1D65"/>
    <w:rsid w:val="006E455D"/>
    <w:rsid w:val="006E65BC"/>
    <w:rsid w:val="0070034C"/>
    <w:rsid w:val="0070305D"/>
    <w:rsid w:val="00704CAE"/>
    <w:rsid w:val="00706A09"/>
    <w:rsid w:val="00711EDE"/>
    <w:rsid w:val="00713721"/>
    <w:rsid w:val="00727E5C"/>
    <w:rsid w:val="007473E2"/>
    <w:rsid w:val="00751AEC"/>
    <w:rsid w:val="00765ACA"/>
    <w:rsid w:val="00766A5A"/>
    <w:rsid w:val="00770101"/>
    <w:rsid w:val="00780F35"/>
    <w:rsid w:val="007944D5"/>
    <w:rsid w:val="00796249"/>
    <w:rsid w:val="007970BD"/>
    <w:rsid w:val="007B2B8D"/>
    <w:rsid w:val="007C1862"/>
    <w:rsid w:val="007C6372"/>
    <w:rsid w:val="007D388E"/>
    <w:rsid w:val="007E0E40"/>
    <w:rsid w:val="007F0E16"/>
    <w:rsid w:val="007F6784"/>
    <w:rsid w:val="007F6D0A"/>
    <w:rsid w:val="00800C86"/>
    <w:rsid w:val="00800E63"/>
    <w:rsid w:val="008119ED"/>
    <w:rsid w:val="00822FF9"/>
    <w:rsid w:val="00832081"/>
    <w:rsid w:val="00833079"/>
    <w:rsid w:val="00833BDA"/>
    <w:rsid w:val="0084363F"/>
    <w:rsid w:val="0084789F"/>
    <w:rsid w:val="00857767"/>
    <w:rsid w:val="00862791"/>
    <w:rsid w:val="00864E38"/>
    <w:rsid w:val="00866A02"/>
    <w:rsid w:val="00873C14"/>
    <w:rsid w:val="00877BA9"/>
    <w:rsid w:val="00884860"/>
    <w:rsid w:val="00886B45"/>
    <w:rsid w:val="00892F36"/>
    <w:rsid w:val="008950BB"/>
    <w:rsid w:val="008B4D5A"/>
    <w:rsid w:val="008B6602"/>
    <w:rsid w:val="008C38B6"/>
    <w:rsid w:val="008C5B01"/>
    <w:rsid w:val="008D75D0"/>
    <w:rsid w:val="00907535"/>
    <w:rsid w:val="009141CB"/>
    <w:rsid w:val="00917ECE"/>
    <w:rsid w:val="00921866"/>
    <w:rsid w:val="00925A3A"/>
    <w:rsid w:val="00925EA4"/>
    <w:rsid w:val="009518C4"/>
    <w:rsid w:val="009536C4"/>
    <w:rsid w:val="0096522F"/>
    <w:rsid w:val="00972219"/>
    <w:rsid w:val="00980971"/>
    <w:rsid w:val="009852AA"/>
    <w:rsid w:val="00994A3B"/>
    <w:rsid w:val="00997371"/>
    <w:rsid w:val="009A17CB"/>
    <w:rsid w:val="009A2BA6"/>
    <w:rsid w:val="009A34BB"/>
    <w:rsid w:val="009C1000"/>
    <w:rsid w:val="009C4EB6"/>
    <w:rsid w:val="009D3720"/>
    <w:rsid w:val="009D465C"/>
    <w:rsid w:val="009E3B84"/>
    <w:rsid w:val="009F39E5"/>
    <w:rsid w:val="00A004B9"/>
    <w:rsid w:val="00A005E9"/>
    <w:rsid w:val="00A05E4C"/>
    <w:rsid w:val="00A07317"/>
    <w:rsid w:val="00A079AD"/>
    <w:rsid w:val="00A127ED"/>
    <w:rsid w:val="00A14068"/>
    <w:rsid w:val="00A17DF6"/>
    <w:rsid w:val="00A26196"/>
    <w:rsid w:val="00A329EF"/>
    <w:rsid w:val="00A355ED"/>
    <w:rsid w:val="00A51EC0"/>
    <w:rsid w:val="00A5521A"/>
    <w:rsid w:val="00A61B85"/>
    <w:rsid w:val="00A806BD"/>
    <w:rsid w:val="00AA0039"/>
    <w:rsid w:val="00AA0923"/>
    <w:rsid w:val="00AB3B78"/>
    <w:rsid w:val="00AC246A"/>
    <w:rsid w:val="00AD0242"/>
    <w:rsid w:val="00AD67B2"/>
    <w:rsid w:val="00AE4E63"/>
    <w:rsid w:val="00AE540D"/>
    <w:rsid w:val="00AE7C8B"/>
    <w:rsid w:val="00AF5C2E"/>
    <w:rsid w:val="00B14EB5"/>
    <w:rsid w:val="00B17B2C"/>
    <w:rsid w:val="00B31BEC"/>
    <w:rsid w:val="00B31D3F"/>
    <w:rsid w:val="00B40181"/>
    <w:rsid w:val="00B54929"/>
    <w:rsid w:val="00B56ADA"/>
    <w:rsid w:val="00B57FE3"/>
    <w:rsid w:val="00B70A0C"/>
    <w:rsid w:val="00B81928"/>
    <w:rsid w:val="00BA1B41"/>
    <w:rsid w:val="00BA4774"/>
    <w:rsid w:val="00BB69DE"/>
    <w:rsid w:val="00BC3CBE"/>
    <w:rsid w:val="00BD6561"/>
    <w:rsid w:val="00BE38C8"/>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2307"/>
    <w:rsid w:val="00C84844"/>
    <w:rsid w:val="00C85009"/>
    <w:rsid w:val="00C8552A"/>
    <w:rsid w:val="00C90108"/>
    <w:rsid w:val="00C90259"/>
    <w:rsid w:val="00C90407"/>
    <w:rsid w:val="00CC5B9D"/>
    <w:rsid w:val="00CD353B"/>
    <w:rsid w:val="00D0309E"/>
    <w:rsid w:val="00D04149"/>
    <w:rsid w:val="00D11C92"/>
    <w:rsid w:val="00D12855"/>
    <w:rsid w:val="00D16EA0"/>
    <w:rsid w:val="00D2600A"/>
    <w:rsid w:val="00D30E6D"/>
    <w:rsid w:val="00D339F8"/>
    <w:rsid w:val="00D457FF"/>
    <w:rsid w:val="00D60999"/>
    <w:rsid w:val="00D63472"/>
    <w:rsid w:val="00D72AFD"/>
    <w:rsid w:val="00D732EE"/>
    <w:rsid w:val="00D73970"/>
    <w:rsid w:val="00D8139F"/>
    <w:rsid w:val="00D82353"/>
    <w:rsid w:val="00D8258B"/>
    <w:rsid w:val="00D84781"/>
    <w:rsid w:val="00D9129A"/>
    <w:rsid w:val="00D913FA"/>
    <w:rsid w:val="00DA0C88"/>
    <w:rsid w:val="00DA5308"/>
    <w:rsid w:val="00DC367A"/>
    <w:rsid w:val="00DD0A01"/>
    <w:rsid w:val="00DD49EE"/>
    <w:rsid w:val="00DE6BF3"/>
    <w:rsid w:val="00DE75A0"/>
    <w:rsid w:val="00DF11ED"/>
    <w:rsid w:val="00DF766E"/>
    <w:rsid w:val="00DF7B28"/>
    <w:rsid w:val="00E0670E"/>
    <w:rsid w:val="00E1278B"/>
    <w:rsid w:val="00E13282"/>
    <w:rsid w:val="00E16F64"/>
    <w:rsid w:val="00E32E67"/>
    <w:rsid w:val="00E3310B"/>
    <w:rsid w:val="00E34F53"/>
    <w:rsid w:val="00E35A54"/>
    <w:rsid w:val="00E37839"/>
    <w:rsid w:val="00E4321A"/>
    <w:rsid w:val="00E51081"/>
    <w:rsid w:val="00E54396"/>
    <w:rsid w:val="00E56B85"/>
    <w:rsid w:val="00E901C0"/>
    <w:rsid w:val="00E90D8F"/>
    <w:rsid w:val="00EA5701"/>
    <w:rsid w:val="00EB1E90"/>
    <w:rsid w:val="00EB2C8F"/>
    <w:rsid w:val="00EB2EEC"/>
    <w:rsid w:val="00EB684A"/>
    <w:rsid w:val="00EC1294"/>
    <w:rsid w:val="00EC34C6"/>
    <w:rsid w:val="00EC5A3C"/>
    <w:rsid w:val="00EC7639"/>
    <w:rsid w:val="00ED0235"/>
    <w:rsid w:val="00ED16A7"/>
    <w:rsid w:val="00ED1D10"/>
    <w:rsid w:val="00ED6C48"/>
    <w:rsid w:val="00ED7CDC"/>
    <w:rsid w:val="00EF3322"/>
    <w:rsid w:val="00EF51BA"/>
    <w:rsid w:val="00F044EB"/>
    <w:rsid w:val="00F14C31"/>
    <w:rsid w:val="00F16EA7"/>
    <w:rsid w:val="00F177ED"/>
    <w:rsid w:val="00F17824"/>
    <w:rsid w:val="00F35071"/>
    <w:rsid w:val="00F3554F"/>
    <w:rsid w:val="00F36105"/>
    <w:rsid w:val="00F4423E"/>
    <w:rsid w:val="00F47F3D"/>
    <w:rsid w:val="00F5380D"/>
    <w:rsid w:val="00F620BB"/>
    <w:rsid w:val="00F717E4"/>
    <w:rsid w:val="00F74FA7"/>
    <w:rsid w:val="00F76795"/>
    <w:rsid w:val="00F86027"/>
    <w:rsid w:val="00F92258"/>
    <w:rsid w:val="00F939D8"/>
    <w:rsid w:val="00FA0EEA"/>
    <w:rsid w:val="00FB1000"/>
    <w:rsid w:val="00FD1782"/>
    <w:rsid w:val="00FE6629"/>
    <w:rsid w:val="00FF2B60"/>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181"/>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5224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313415687">
      <w:bodyDiv w:val="1"/>
      <w:marLeft w:val="0"/>
      <w:marRight w:val="0"/>
      <w:marTop w:val="0"/>
      <w:marBottom w:val="0"/>
      <w:divBdr>
        <w:top w:val="none" w:sz="0" w:space="0" w:color="auto"/>
        <w:left w:val="none" w:sz="0" w:space="0" w:color="auto"/>
        <w:bottom w:val="none" w:sz="0" w:space="0" w:color="auto"/>
        <w:right w:val="none" w:sz="0" w:space="0" w:color="auto"/>
      </w:divBdr>
      <w:divsChild>
        <w:div w:id="1809322781">
          <w:marLeft w:val="0"/>
          <w:marRight w:val="0"/>
          <w:marTop w:val="0"/>
          <w:marBottom w:val="0"/>
          <w:divBdr>
            <w:top w:val="none" w:sz="0" w:space="0" w:color="auto"/>
            <w:left w:val="none" w:sz="0" w:space="0" w:color="auto"/>
            <w:bottom w:val="none" w:sz="0" w:space="0" w:color="auto"/>
            <w:right w:val="none" w:sz="0" w:space="0" w:color="auto"/>
          </w:divBdr>
          <w:divsChild>
            <w:div w:id="958609711">
              <w:marLeft w:val="0"/>
              <w:marRight w:val="0"/>
              <w:marTop w:val="0"/>
              <w:marBottom w:val="0"/>
              <w:divBdr>
                <w:top w:val="none" w:sz="0" w:space="0" w:color="auto"/>
                <w:left w:val="none" w:sz="0" w:space="0" w:color="auto"/>
                <w:bottom w:val="none" w:sz="0" w:space="0" w:color="auto"/>
                <w:right w:val="none" w:sz="0" w:space="0" w:color="auto"/>
              </w:divBdr>
              <w:divsChild>
                <w:div w:id="1293436014">
                  <w:marLeft w:val="0"/>
                  <w:marRight w:val="0"/>
                  <w:marTop w:val="240"/>
                  <w:marBottom w:val="240"/>
                  <w:divBdr>
                    <w:top w:val="none" w:sz="0" w:space="0" w:color="auto"/>
                    <w:left w:val="none" w:sz="0" w:space="0" w:color="auto"/>
                    <w:bottom w:val="none" w:sz="0" w:space="0" w:color="auto"/>
                    <w:right w:val="none" w:sz="0" w:space="0" w:color="auto"/>
                  </w:divBdr>
                </w:div>
                <w:div w:id="9068659">
                  <w:marLeft w:val="0"/>
                  <w:marRight w:val="0"/>
                  <w:marTop w:val="0"/>
                  <w:marBottom w:val="0"/>
                  <w:divBdr>
                    <w:top w:val="none" w:sz="0" w:space="0" w:color="auto"/>
                    <w:left w:val="none" w:sz="0" w:space="0" w:color="auto"/>
                    <w:bottom w:val="none" w:sz="0" w:space="0" w:color="auto"/>
                    <w:right w:val="none" w:sz="0" w:space="0" w:color="auto"/>
                  </w:divBdr>
                  <w:divsChild>
                    <w:div w:id="1126508790">
                      <w:marLeft w:val="0"/>
                      <w:marRight w:val="0"/>
                      <w:marTop w:val="0"/>
                      <w:marBottom w:val="0"/>
                      <w:divBdr>
                        <w:top w:val="none" w:sz="0" w:space="0" w:color="auto"/>
                        <w:left w:val="none" w:sz="0" w:space="0" w:color="auto"/>
                        <w:bottom w:val="none" w:sz="0" w:space="0" w:color="auto"/>
                        <w:right w:val="none" w:sz="0" w:space="0" w:color="auto"/>
                      </w:divBdr>
                      <w:divsChild>
                        <w:div w:id="1270433305">
                          <w:marLeft w:val="0"/>
                          <w:marRight w:val="0"/>
                          <w:marTop w:val="0"/>
                          <w:marBottom w:val="0"/>
                          <w:divBdr>
                            <w:top w:val="none" w:sz="0" w:space="0" w:color="auto"/>
                            <w:left w:val="none" w:sz="0" w:space="0" w:color="auto"/>
                            <w:bottom w:val="none" w:sz="0" w:space="0" w:color="auto"/>
                            <w:right w:val="none" w:sz="0" w:space="0" w:color="auto"/>
                          </w:divBdr>
                          <w:divsChild>
                            <w:div w:id="18323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5916737">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146169786">
      <w:bodyDiv w:val="1"/>
      <w:marLeft w:val="0"/>
      <w:marRight w:val="0"/>
      <w:marTop w:val="0"/>
      <w:marBottom w:val="0"/>
      <w:divBdr>
        <w:top w:val="none" w:sz="0" w:space="0" w:color="auto"/>
        <w:left w:val="none" w:sz="0" w:space="0" w:color="auto"/>
        <w:bottom w:val="none" w:sz="0" w:space="0" w:color="auto"/>
        <w:right w:val="none" w:sz="0" w:space="0" w:color="auto"/>
      </w:divBdr>
    </w:div>
    <w:div w:id="1517379887">
      <w:bodyDiv w:val="1"/>
      <w:marLeft w:val="0"/>
      <w:marRight w:val="0"/>
      <w:marTop w:val="0"/>
      <w:marBottom w:val="0"/>
      <w:divBdr>
        <w:top w:val="none" w:sz="0" w:space="0" w:color="auto"/>
        <w:left w:val="none" w:sz="0" w:space="0" w:color="auto"/>
        <w:bottom w:val="none" w:sz="0" w:space="0" w:color="auto"/>
        <w:right w:val="none" w:sz="0" w:space="0" w:color="auto"/>
      </w:divBdr>
      <w:divsChild>
        <w:div w:id="1142386853">
          <w:marLeft w:val="0"/>
          <w:marRight w:val="0"/>
          <w:marTop w:val="0"/>
          <w:marBottom w:val="0"/>
          <w:divBdr>
            <w:top w:val="none" w:sz="0" w:space="0" w:color="auto"/>
            <w:left w:val="none" w:sz="0" w:space="0" w:color="auto"/>
            <w:bottom w:val="none" w:sz="0" w:space="0" w:color="auto"/>
            <w:right w:val="none" w:sz="0" w:space="0" w:color="auto"/>
          </w:divBdr>
          <w:divsChild>
            <w:div w:id="28799466">
              <w:marLeft w:val="30"/>
              <w:marRight w:val="30"/>
              <w:marTop w:val="0"/>
              <w:marBottom w:val="0"/>
              <w:divBdr>
                <w:top w:val="none" w:sz="0" w:space="0" w:color="auto"/>
                <w:left w:val="none" w:sz="0" w:space="0" w:color="auto"/>
                <w:bottom w:val="none" w:sz="0" w:space="0" w:color="auto"/>
                <w:right w:val="none" w:sz="0" w:space="0" w:color="auto"/>
              </w:divBdr>
            </w:div>
          </w:divsChild>
        </w:div>
        <w:div w:id="75514992">
          <w:marLeft w:val="0"/>
          <w:marRight w:val="0"/>
          <w:marTop w:val="0"/>
          <w:marBottom w:val="0"/>
          <w:divBdr>
            <w:top w:val="none" w:sz="0" w:space="0" w:color="auto"/>
            <w:left w:val="none" w:sz="0" w:space="0" w:color="auto"/>
            <w:bottom w:val="none" w:sz="0" w:space="0" w:color="auto"/>
            <w:right w:val="none" w:sz="0" w:space="0" w:color="auto"/>
          </w:divBdr>
          <w:divsChild>
            <w:div w:id="641496683">
              <w:marLeft w:val="30"/>
              <w:marRight w:val="30"/>
              <w:marTop w:val="0"/>
              <w:marBottom w:val="0"/>
              <w:divBdr>
                <w:top w:val="none" w:sz="0" w:space="0" w:color="auto"/>
                <w:left w:val="none" w:sz="0" w:space="0" w:color="auto"/>
                <w:bottom w:val="none" w:sz="0" w:space="0" w:color="auto"/>
                <w:right w:val="none" w:sz="0" w:space="0" w:color="auto"/>
              </w:divBdr>
            </w:div>
          </w:divsChild>
        </w:div>
        <w:div w:id="1022631630">
          <w:marLeft w:val="0"/>
          <w:marRight w:val="0"/>
          <w:marTop w:val="0"/>
          <w:marBottom w:val="0"/>
          <w:divBdr>
            <w:top w:val="none" w:sz="0" w:space="0" w:color="auto"/>
            <w:left w:val="none" w:sz="0" w:space="0" w:color="auto"/>
            <w:bottom w:val="none" w:sz="0" w:space="0" w:color="auto"/>
            <w:right w:val="none" w:sz="0" w:space="0" w:color="auto"/>
          </w:divBdr>
          <w:divsChild>
            <w:div w:id="57305553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1586913735">
      <w:bodyDiv w:val="1"/>
      <w:marLeft w:val="0"/>
      <w:marRight w:val="0"/>
      <w:marTop w:val="0"/>
      <w:marBottom w:val="0"/>
      <w:divBdr>
        <w:top w:val="none" w:sz="0" w:space="0" w:color="auto"/>
        <w:left w:val="none" w:sz="0" w:space="0" w:color="auto"/>
        <w:bottom w:val="none" w:sz="0" w:space="0" w:color="auto"/>
        <w:right w:val="none" w:sz="0" w:space="0" w:color="auto"/>
      </w:divBdr>
      <w:divsChild>
        <w:div w:id="1703481899">
          <w:marLeft w:val="0"/>
          <w:marRight w:val="0"/>
          <w:marTop w:val="0"/>
          <w:marBottom w:val="0"/>
          <w:divBdr>
            <w:top w:val="none" w:sz="0" w:space="0" w:color="auto"/>
            <w:left w:val="none" w:sz="0" w:space="0" w:color="auto"/>
            <w:bottom w:val="none" w:sz="0" w:space="0" w:color="auto"/>
            <w:right w:val="none" w:sz="0" w:space="0" w:color="auto"/>
          </w:divBdr>
          <w:divsChild>
            <w:div w:id="1486435251">
              <w:marLeft w:val="0"/>
              <w:marRight w:val="0"/>
              <w:marTop w:val="0"/>
              <w:marBottom w:val="0"/>
              <w:divBdr>
                <w:top w:val="none" w:sz="0" w:space="0" w:color="auto"/>
                <w:left w:val="none" w:sz="0" w:space="0" w:color="auto"/>
                <w:bottom w:val="none" w:sz="0" w:space="0" w:color="auto"/>
                <w:right w:val="none" w:sz="0" w:space="0" w:color="auto"/>
              </w:divBdr>
              <w:divsChild>
                <w:div w:id="1478262705">
                  <w:marLeft w:val="0"/>
                  <w:marRight w:val="0"/>
                  <w:marTop w:val="240"/>
                  <w:marBottom w:val="240"/>
                  <w:divBdr>
                    <w:top w:val="none" w:sz="0" w:space="0" w:color="auto"/>
                    <w:left w:val="none" w:sz="0" w:space="0" w:color="auto"/>
                    <w:bottom w:val="none" w:sz="0" w:space="0" w:color="auto"/>
                    <w:right w:val="none" w:sz="0" w:space="0" w:color="auto"/>
                  </w:divBdr>
                </w:div>
                <w:div w:id="54553626">
                  <w:marLeft w:val="0"/>
                  <w:marRight w:val="0"/>
                  <w:marTop w:val="0"/>
                  <w:marBottom w:val="0"/>
                  <w:divBdr>
                    <w:top w:val="none" w:sz="0" w:space="0" w:color="auto"/>
                    <w:left w:val="none" w:sz="0" w:space="0" w:color="auto"/>
                    <w:bottom w:val="none" w:sz="0" w:space="0" w:color="auto"/>
                    <w:right w:val="none" w:sz="0" w:space="0" w:color="auto"/>
                  </w:divBdr>
                  <w:divsChild>
                    <w:div w:id="760176847">
                      <w:marLeft w:val="0"/>
                      <w:marRight w:val="0"/>
                      <w:marTop w:val="0"/>
                      <w:marBottom w:val="0"/>
                      <w:divBdr>
                        <w:top w:val="none" w:sz="0" w:space="0" w:color="auto"/>
                        <w:left w:val="none" w:sz="0" w:space="0" w:color="auto"/>
                        <w:bottom w:val="none" w:sz="0" w:space="0" w:color="auto"/>
                        <w:right w:val="none" w:sz="0" w:space="0" w:color="auto"/>
                      </w:divBdr>
                      <w:divsChild>
                        <w:div w:id="183786921">
                          <w:marLeft w:val="0"/>
                          <w:marRight w:val="0"/>
                          <w:marTop w:val="0"/>
                          <w:marBottom w:val="0"/>
                          <w:divBdr>
                            <w:top w:val="none" w:sz="0" w:space="0" w:color="auto"/>
                            <w:left w:val="none" w:sz="0" w:space="0" w:color="auto"/>
                            <w:bottom w:val="none" w:sz="0" w:space="0" w:color="auto"/>
                            <w:right w:val="none" w:sz="0" w:space="0" w:color="auto"/>
                          </w:divBdr>
                          <w:divsChild>
                            <w:div w:id="10714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418524">
      <w:bodyDiv w:val="1"/>
      <w:marLeft w:val="0"/>
      <w:marRight w:val="0"/>
      <w:marTop w:val="0"/>
      <w:marBottom w:val="0"/>
      <w:divBdr>
        <w:top w:val="none" w:sz="0" w:space="0" w:color="auto"/>
        <w:left w:val="none" w:sz="0" w:space="0" w:color="auto"/>
        <w:bottom w:val="none" w:sz="0" w:space="0" w:color="auto"/>
        <w:right w:val="none" w:sz="0" w:space="0" w:color="auto"/>
      </w:divBdr>
      <w:divsChild>
        <w:div w:id="2050758246">
          <w:marLeft w:val="0"/>
          <w:marRight w:val="0"/>
          <w:marTop w:val="0"/>
          <w:marBottom w:val="0"/>
          <w:divBdr>
            <w:top w:val="none" w:sz="0" w:space="0" w:color="auto"/>
            <w:left w:val="none" w:sz="0" w:space="0" w:color="auto"/>
            <w:bottom w:val="none" w:sz="0" w:space="0" w:color="auto"/>
            <w:right w:val="none" w:sz="0" w:space="0" w:color="auto"/>
          </w:divBdr>
          <w:divsChild>
            <w:div w:id="1550989686">
              <w:marLeft w:val="0"/>
              <w:marRight w:val="0"/>
              <w:marTop w:val="0"/>
              <w:marBottom w:val="0"/>
              <w:divBdr>
                <w:top w:val="none" w:sz="0" w:space="0" w:color="auto"/>
                <w:left w:val="none" w:sz="0" w:space="0" w:color="auto"/>
                <w:bottom w:val="none" w:sz="0" w:space="0" w:color="auto"/>
                <w:right w:val="none" w:sz="0" w:space="0" w:color="auto"/>
              </w:divBdr>
              <w:divsChild>
                <w:div w:id="1157378901">
                  <w:marLeft w:val="0"/>
                  <w:marRight w:val="0"/>
                  <w:marTop w:val="240"/>
                  <w:marBottom w:val="240"/>
                  <w:divBdr>
                    <w:top w:val="none" w:sz="0" w:space="0" w:color="auto"/>
                    <w:left w:val="none" w:sz="0" w:space="0" w:color="auto"/>
                    <w:bottom w:val="none" w:sz="0" w:space="0" w:color="auto"/>
                    <w:right w:val="none" w:sz="0" w:space="0" w:color="auto"/>
                  </w:divBdr>
                </w:div>
                <w:div w:id="1241333760">
                  <w:marLeft w:val="0"/>
                  <w:marRight w:val="0"/>
                  <w:marTop w:val="0"/>
                  <w:marBottom w:val="0"/>
                  <w:divBdr>
                    <w:top w:val="none" w:sz="0" w:space="0" w:color="auto"/>
                    <w:left w:val="none" w:sz="0" w:space="0" w:color="auto"/>
                    <w:bottom w:val="none" w:sz="0" w:space="0" w:color="auto"/>
                    <w:right w:val="none" w:sz="0" w:space="0" w:color="auto"/>
                  </w:divBdr>
                  <w:divsChild>
                    <w:div w:id="1662732375">
                      <w:marLeft w:val="0"/>
                      <w:marRight w:val="0"/>
                      <w:marTop w:val="0"/>
                      <w:marBottom w:val="0"/>
                      <w:divBdr>
                        <w:top w:val="none" w:sz="0" w:space="0" w:color="auto"/>
                        <w:left w:val="none" w:sz="0" w:space="0" w:color="auto"/>
                        <w:bottom w:val="none" w:sz="0" w:space="0" w:color="auto"/>
                        <w:right w:val="none" w:sz="0" w:space="0" w:color="auto"/>
                      </w:divBdr>
                      <w:divsChild>
                        <w:div w:id="865294995">
                          <w:marLeft w:val="0"/>
                          <w:marRight w:val="0"/>
                          <w:marTop w:val="0"/>
                          <w:marBottom w:val="0"/>
                          <w:divBdr>
                            <w:top w:val="none" w:sz="0" w:space="0" w:color="auto"/>
                            <w:left w:val="none" w:sz="0" w:space="0" w:color="auto"/>
                            <w:bottom w:val="none" w:sz="0" w:space="0" w:color="auto"/>
                            <w:right w:val="none" w:sz="0" w:space="0" w:color="auto"/>
                          </w:divBdr>
                          <w:divsChild>
                            <w:div w:id="111771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117863">
      <w:bodyDiv w:val="1"/>
      <w:marLeft w:val="0"/>
      <w:marRight w:val="0"/>
      <w:marTop w:val="0"/>
      <w:marBottom w:val="0"/>
      <w:divBdr>
        <w:top w:val="none" w:sz="0" w:space="0" w:color="auto"/>
        <w:left w:val="none" w:sz="0" w:space="0" w:color="auto"/>
        <w:bottom w:val="none" w:sz="0" w:space="0" w:color="auto"/>
        <w:right w:val="none" w:sz="0" w:space="0" w:color="auto"/>
      </w:divBdr>
      <w:divsChild>
        <w:div w:id="681399563">
          <w:marLeft w:val="0"/>
          <w:marRight w:val="0"/>
          <w:marTop w:val="0"/>
          <w:marBottom w:val="0"/>
          <w:divBdr>
            <w:top w:val="none" w:sz="0" w:space="0" w:color="auto"/>
            <w:left w:val="none" w:sz="0" w:space="0" w:color="auto"/>
            <w:bottom w:val="none" w:sz="0" w:space="0" w:color="auto"/>
            <w:right w:val="none" w:sz="0" w:space="0" w:color="auto"/>
          </w:divBdr>
          <w:divsChild>
            <w:div w:id="1935167104">
              <w:marLeft w:val="0"/>
              <w:marRight w:val="0"/>
              <w:marTop w:val="0"/>
              <w:marBottom w:val="0"/>
              <w:divBdr>
                <w:top w:val="none" w:sz="0" w:space="0" w:color="auto"/>
                <w:left w:val="none" w:sz="0" w:space="0" w:color="auto"/>
                <w:bottom w:val="none" w:sz="0" w:space="0" w:color="auto"/>
                <w:right w:val="none" w:sz="0" w:space="0" w:color="auto"/>
              </w:divBdr>
              <w:divsChild>
                <w:div w:id="743063430">
                  <w:marLeft w:val="0"/>
                  <w:marRight w:val="0"/>
                  <w:marTop w:val="240"/>
                  <w:marBottom w:val="240"/>
                  <w:divBdr>
                    <w:top w:val="none" w:sz="0" w:space="0" w:color="auto"/>
                    <w:left w:val="none" w:sz="0" w:space="0" w:color="auto"/>
                    <w:bottom w:val="none" w:sz="0" w:space="0" w:color="auto"/>
                    <w:right w:val="none" w:sz="0" w:space="0" w:color="auto"/>
                  </w:divBdr>
                </w:div>
                <w:div w:id="368259829">
                  <w:marLeft w:val="0"/>
                  <w:marRight w:val="0"/>
                  <w:marTop w:val="0"/>
                  <w:marBottom w:val="0"/>
                  <w:divBdr>
                    <w:top w:val="none" w:sz="0" w:space="0" w:color="auto"/>
                    <w:left w:val="none" w:sz="0" w:space="0" w:color="auto"/>
                    <w:bottom w:val="none" w:sz="0" w:space="0" w:color="auto"/>
                    <w:right w:val="none" w:sz="0" w:space="0" w:color="auto"/>
                  </w:divBdr>
                  <w:divsChild>
                    <w:div w:id="1445659135">
                      <w:marLeft w:val="0"/>
                      <w:marRight w:val="0"/>
                      <w:marTop w:val="0"/>
                      <w:marBottom w:val="0"/>
                      <w:divBdr>
                        <w:top w:val="none" w:sz="0" w:space="0" w:color="auto"/>
                        <w:left w:val="none" w:sz="0" w:space="0" w:color="auto"/>
                        <w:bottom w:val="none" w:sz="0" w:space="0" w:color="auto"/>
                        <w:right w:val="none" w:sz="0" w:space="0" w:color="auto"/>
                      </w:divBdr>
                      <w:divsChild>
                        <w:div w:id="364452087">
                          <w:marLeft w:val="0"/>
                          <w:marRight w:val="0"/>
                          <w:marTop w:val="0"/>
                          <w:marBottom w:val="0"/>
                          <w:divBdr>
                            <w:top w:val="none" w:sz="0" w:space="0" w:color="auto"/>
                            <w:left w:val="none" w:sz="0" w:space="0" w:color="auto"/>
                            <w:bottom w:val="none" w:sz="0" w:space="0" w:color="auto"/>
                            <w:right w:val="none" w:sz="0" w:space="0" w:color="auto"/>
                          </w:divBdr>
                          <w:divsChild>
                            <w:div w:id="198156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BA45F-7DFB-49BA-86B9-EB941931CD85}">
  <ds:schemaRefs>
    <ds:schemaRef ds:uri="http://schemas.microsoft.com/office/2006/metadata/properties"/>
    <ds:schemaRef ds:uri="http://schemas.microsoft.com/office/infopath/2007/PartnerControls"/>
    <ds:schemaRef ds:uri="28488125-057f-4523-b15a-42c7f80fc4d3"/>
    <ds:schemaRef ds:uri="f3760fa2-ea6d-4ecf-a33a-522bcda9bf3b"/>
  </ds:schemaRefs>
</ds:datastoreItem>
</file>

<file path=customXml/itemProps2.xml><?xml version="1.0" encoding="utf-8"?>
<ds:datastoreItem xmlns:ds="http://schemas.openxmlformats.org/officeDocument/2006/customXml" ds:itemID="{0437EEF4-6B09-4DCE-80F4-127FC2BA3213}">
  <ds:schemaRefs>
    <ds:schemaRef ds:uri="http://schemas.microsoft.com/sharepoint/v3/contenttype/forms"/>
  </ds:schemaRefs>
</ds:datastoreItem>
</file>

<file path=customXml/itemProps3.xml><?xml version="1.0" encoding="utf-8"?>
<ds:datastoreItem xmlns:ds="http://schemas.openxmlformats.org/officeDocument/2006/customXml" ds:itemID="{A2F60EEB-3F65-4A11-8213-004DA71FB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60fa2-ea6d-4ecf-a33a-522bcda9bf3b"/>
    <ds:schemaRef ds:uri="28488125-057f-4523-b15a-42c7f80fc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2785</Words>
  <Characters>14298</Characters>
  <Application>Microsoft Office Word</Application>
  <DocSecurity>0</DocSecurity>
  <Lines>621</Lines>
  <Paragraphs>348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Manser, Rachael</cp:lastModifiedBy>
  <cp:revision>8</cp:revision>
  <dcterms:created xsi:type="dcterms:W3CDTF">2024-03-04T04:17:00Z</dcterms:created>
  <dcterms:modified xsi:type="dcterms:W3CDTF">2024-03-14T14:55:00Z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