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64397F22"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A10C5A">
        <w:rPr>
          <w:rFonts w:asciiTheme="minorHAnsi" w:hAnsiTheme="minorHAnsi" w:cstheme="minorHAnsi"/>
          <w:b/>
          <w:bCs/>
          <w:color w:val="000000"/>
          <w:sz w:val="32"/>
          <w:szCs w:val="32"/>
        </w:rPr>
        <w:t>7</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53A743D3" w14:textId="22693A1C" w:rsidR="00A10C5A" w:rsidRPr="001F273A" w:rsidRDefault="00A10C5A" w:rsidP="00A10C5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A10C5A">
        <w:rPr>
          <w:rFonts w:asciiTheme="minorHAnsi" w:hAnsiTheme="minorHAnsi" w:cstheme="minorHAnsi"/>
          <w:b/>
          <w:bCs/>
          <w:sz w:val="28"/>
          <w:szCs w:val="28"/>
        </w:rPr>
        <w:t>Complete the paragraph with the correct words.</w:t>
      </w:r>
    </w:p>
    <w:p w14:paraId="52E1E4EC" w14:textId="77777777" w:rsidR="00A10C5A" w:rsidRPr="001F273A" w:rsidRDefault="00A10C5A" w:rsidP="00A10C5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A10C5A" w:rsidRPr="001F273A" w14:paraId="0C47AEA5" w14:textId="77777777" w:rsidTr="00A10C5A">
        <w:trPr>
          <w:trHeight w:val="424"/>
        </w:trPr>
        <w:tc>
          <w:tcPr>
            <w:tcW w:w="1942" w:type="dxa"/>
            <w:vAlign w:val="center"/>
          </w:tcPr>
          <w:p w14:paraId="3F180175" w14:textId="5C96B315" w:rsidR="00A10C5A" w:rsidRPr="001F273A" w:rsidRDefault="00A10C5A"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collide</w:t>
            </w:r>
          </w:p>
        </w:tc>
        <w:tc>
          <w:tcPr>
            <w:tcW w:w="1942" w:type="dxa"/>
            <w:vAlign w:val="center"/>
          </w:tcPr>
          <w:p w14:paraId="16FCC989" w14:textId="59A50273" w:rsidR="00A10C5A" w:rsidRPr="001F273A" w:rsidRDefault="00A10C5A"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conditions</w:t>
            </w:r>
          </w:p>
        </w:tc>
        <w:tc>
          <w:tcPr>
            <w:tcW w:w="1942" w:type="dxa"/>
            <w:vAlign w:val="center"/>
          </w:tcPr>
          <w:p w14:paraId="7ACC530D" w14:textId="36D53E6E" w:rsidR="00A10C5A" w:rsidRPr="001F273A" w:rsidRDefault="00A10C5A"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occurs</w:t>
            </w:r>
          </w:p>
        </w:tc>
        <w:tc>
          <w:tcPr>
            <w:tcW w:w="1942" w:type="dxa"/>
            <w:vAlign w:val="center"/>
          </w:tcPr>
          <w:p w14:paraId="0B9B021A" w14:textId="7BD8FE0B" w:rsidR="00A10C5A" w:rsidRPr="001F273A" w:rsidRDefault="00A10C5A"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threatens</w:t>
            </w:r>
          </w:p>
        </w:tc>
        <w:tc>
          <w:tcPr>
            <w:tcW w:w="1942" w:type="dxa"/>
            <w:vAlign w:val="center"/>
          </w:tcPr>
          <w:p w14:paraId="721E3798" w14:textId="4B3D74BE" w:rsidR="00A10C5A" w:rsidRPr="001F273A" w:rsidRDefault="00A10C5A"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violent</w:t>
            </w:r>
          </w:p>
        </w:tc>
      </w:tr>
    </w:tbl>
    <w:p w14:paraId="35039D20" w14:textId="77777777" w:rsidR="00A10C5A" w:rsidRPr="00420F8D" w:rsidRDefault="00A10C5A" w:rsidP="00A10C5A">
      <w:pPr>
        <w:widowControl w:val="0"/>
        <w:suppressAutoHyphens/>
        <w:autoSpaceDE w:val="0"/>
        <w:autoSpaceDN w:val="0"/>
        <w:adjustRightInd w:val="0"/>
        <w:spacing w:after="0" w:line="276" w:lineRule="auto"/>
        <w:ind w:left="567" w:hanging="567"/>
        <w:rPr>
          <w:rFonts w:asciiTheme="minorHAnsi" w:hAnsiTheme="minorHAnsi" w:cstheme="minorHAnsi"/>
        </w:rPr>
      </w:pPr>
    </w:p>
    <w:p w14:paraId="2BBB681C" w14:textId="77777777" w:rsidR="00E85A09" w:rsidRDefault="00A10C5A" w:rsidP="00E85A09">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Pr="00A10C5A">
        <w:rPr>
          <w:rFonts w:asciiTheme="minorHAnsi" w:hAnsiTheme="minorHAnsi" w:cstheme="minorHAnsi"/>
        </w:rPr>
        <w:t xml:space="preserve">Lightning happens under certain weather </w:t>
      </w:r>
      <w:r w:rsidRPr="001F273A">
        <w:rPr>
          <w:rFonts w:asciiTheme="minorHAnsi" w:hAnsiTheme="minorHAnsi" w:cstheme="minorHAnsi"/>
        </w:rPr>
        <w:t>___________________________</w:t>
      </w:r>
      <w:r w:rsidRPr="00A10C5A">
        <w:rPr>
          <w:rFonts w:asciiTheme="minorHAnsi" w:hAnsiTheme="minorHAnsi" w:cstheme="minorHAnsi"/>
        </w:rPr>
        <w:t xml:space="preserve">. It usually </w:t>
      </w:r>
      <w:r w:rsidRPr="001F273A">
        <w:rPr>
          <w:rFonts w:asciiTheme="minorHAnsi" w:hAnsiTheme="minorHAnsi" w:cstheme="minorHAnsi"/>
        </w:rPr>
        <w:t>___________________________</w:t>
      </w:r>
      <w:r w:rsidRPr="00A10C5A">
        <w:rPr>
          <w:rFonts w:asciiTheme="minorHAnsi" w:hAnsiTheme="minorHAnsi" w:cstheme="minorHAnsi"/>
        </w:rPr>
        <w:t xml:space="preserve"> during thunderstorms when electricity travels from cloud to cloud or to the ground. The electrical charges are caused when bits of ice </w:t>
      </w:r>
      <w:r w:rsidRPr="001F273A">
        <w:rPr>
          <w:rFonts w:asciiTheme="minorHAnsi" w:hAnsiTheme="minorHAnsi" w:cstheme="minorHAnsi"/>
        </w:rPr>
        <w:t>___________________________</w:t>
      </w:r>
      <w:r w:rsidRPr="00A10C5A">
        <w:rPr>
          <w:rFonts w:asciiTheme="minorHAnsi" w:hAnsiTheme="minorHAnsi" w:cstheme="minorHAnsi"/>
        </w:rPr>
        <w:t xml:space="preserve"> with drops of water in the clouds. The electricity causes a </w:t>
      </w:r>
      <w:r w:rsidRPr="001F273A">
        <w:rPr>
          <w:rFonts w:asciiTheme="minorHAnsi" w:hAnsiTheme="minorHAnsi" w:cstheme="minorHAnsi"/>
        </w:rPr>
        <w:t>___________________________</w:t>
      </w:r>
      <w:r w:rsidRPr="00A10C5A">
        <w:rPr>
          <w:rFonts w:asciiTheme="minorHAnsi" w:hAnsiTheme="minorHAnsi" w:cstheme="minorHAnsi"/>
        </w:rPr>
        <w:t xml:space="preserve"> flash of light and heat, which we see and hear as lightning and thunder. The powerful electrical charge of lightning </w:t>
      </w:r>
      <w:r w:rsidRPr="001F273A">
        <w:rPr>
          <w:rFonts w:asciiTheme="minorHAnsi" w:hAnsiTheme="minorHAnsi" w:cstheme="minorHAnsi"/>
        </w:rPr>
        <w:t>___________________________</w:t>
      </w:r>
      <w:r w:rsidRPr="00A10C5A">
        <w:rPr>
          <w:rFonts w:asciiTheme="minorHAnsi" w:hAnsiTheme="minorHAnsi" w:cstheme="minorHAnsi"/>
        </w:rPr>
        <w:t xml:space="preserve"> local power grids and electrical systems, as it can hit power</w:t>
      </w:r>
    </w:p>
    <w:p w14:paraId="66AF9C67" w14:textId="7EE5C376" w:rsidR="00A10C5A" w:rsidRPr="001F273A" w:rsidRDefault="00E85A09" w:rsidP="00A10C5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A10C5A" w:rsidRPr="00A10C5A">
        <w:rPr>
          <w:rFonts w:asciiTheme="minorHAnsi" w:hAnsiTheme="minorHAnsi" w:cstheme="minorHAnsi"/>
        </w:rPr>
        <w:t>lines and damage them, or travel along them into homes and buildings.</w:t>
      </w:r>
    </w:p>
    <w:p w14:paraId="0A05DCA5" w14:textId="77777777" w:rsidR="00A10C5A" w:rsidRDefault="00A10C5A" w:rsidP="00A10C5A">
      <w:pPr>
        <w:widowControl w:val="0"/>
        <w:suppressAutoHyphens/>
        <w:autoSpaceDE w:val="0"/>
        <w:autoSpaceDN w:val="0"/>
        <w:adjustRightInd w:val="0"/>
        <w:spacing w:after="0" w:line="276" w:lineRule="auto"/>
        <w:ind w:left="567" w:hanging="567"/>
        <w:rPr>
          <w:rFonts w:asciiTheme="minorHAnsi" w:hAnsiTheme="minorHAnsi" w:cstheme="minorHAnsi"/>
        </w:rPr>
      </w:pPr>
    </w:p>
    <w:p w14:paraId="1DEE6BB4" w14:textId="77777777" w:rsidR="00A10C5A" w:rsidRDefault="00A10C5A" w:rsidP="00A10C5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A34262" w14:textId="1C0D0260" w:rsidR="00A10C5A" w:rsidRPr="001F273A" w:rsidRDefault="002640E6" w:rsidP="00A10C5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2640E6">
        <w:rPr>
          <w:rFonts w:asciiTheme="minorHAnsi" w:hAnsiTheme="minorHAnsi" w:cstheme="minorHAnsi"/>
          <w:b/>
          <w:bCs/>
          <w:sz w:val="28"/>
          <w:szCs w:val="28"/>
        </w:rPr>
        <w:t>Complete the sentences with the correct words.</w:t>
      </w:r>
    </w:p>
    <w:p w14:paraId="143689D0" w14:textId="77777777" w:rsidR="00A10C5A" w:rsidRPr="001F273A" w:rsidRDefault="00A10C5A" w:rsidP="00A10C5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2640E6" w:rsidRPr="001F273A" w14:paraId="12AD5625" w14:textId="77777777" w:rsidTr="002640E6">
        <w:trPr>
          <w:trHeight w:val="424"/>
        </w:trPr>
        <w:tc>
          <w:tcPr>
            <w:tcW w:w="1942" w:type="dxa"/>
            <w:vAlign w:val="center"/>
          </w:tcPr>
          <w:p w14:paraId="0B51ACBC" w14:textId="6C4C58F4" w:rsidR="002640E6" w:rsidRPr="001F273A" w:rsidRDefault="002640E6"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coast</w:t>
            </w:r>
          </w:p>
        </w:tc>
        <w:tc>
          <w:tcPr>
            <w:tcW w:w="1942" w:type="dxa"/>
            <w:vAlign w:val="center"/>
          </w:tcPr>
          <w:p w14:paraId="575C564D" w14:textId="6BD3023F" w:rsidR="002640E6" w:rsidRPr="001F273A" w:rsidRDefault="002640E6"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data</w:t>
            </w:r>
          </w:p>
        </w:tc>
        <w:tc>
          <w:tcPr>
            <w:tcW w:w="1942" w:type="dxa"/>
            <w:vAlign w:val="center"/>
          </w:tcPr>
          <w:p w14:paraId="0C67B60C" w14:textId="2E667E68" w:rsidR="002640E6" w:rsidRPr="001F273A" w:rsidRDefault="002640E6"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dig</w:t>
            </w:r>
          </w:p>
        </w:tc>
        <w:tc>
          <w:tcPr>
            <w:tcW w:w="1942" w:type="dxa"/>
            <w:vAlign w:val="center"/>
          </w:tcPr>
          <w:p w14:paraId="01BF9752" w14:textId="7AA5A63C" w:rsidR="002640E6" w:rsidRPr="001F273A" w:rsidRDefault="002640E6"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extend</w:t>
            </w:r>
          </w:p>
        </w:tc>
        <w:tc>
          <w:tcPr>
            <w:tcW w:w="1942" w:type="dxa"/>
            <w:vAlign w:val="center"/>
          </w:tcPr>
          <w:p w14:paraId="238A7B6A" w14:textId="46A54FE7" w:rsidR="002640E6" w:rsidRPr="001F273A" w:rsidRDefault="002640E6"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fuel</w:t>
            </w:r>
          </w:p>
        </w:tc>
      </w:tr>
    </w:tbl>
    <w:p w14:paraId="1ECE8B9B" w14:textId="77777777" w:rsidR="00A10C5A" w:rsidRPr="00420F8D" w:rsidRDefault="00A10C5A" w:rsidP="00A10C5A">
      <w:pPr>
        <w:widowControl w:val="0"/>
        <w:suppressAutoHyphens/>
        <w:autoSpaceDE w:val="0"/>
        <w:autoSpaceDN w:val="0"/>
        <w:adjustRightInd w:val="0"/>
        <w:spacing w:after="0" w:line="276" w:lineRule="auto"/>
        <w:ind w:left="567" w:hanging="567"/>
        <w:rPr>
          <w:rFonts w:asciiTheme="minorHAnsi" w:hAnsiTheme="minorHAnsi" w:cstheme="minorHAnsi"/>
        </w:rPr>
      </w:pPr>
    </w:p>
    <w:p w14:paraId="21A311F0" w14:textId="6FF4088C" w:rsidR="002640E6" w:rsidRPr="002640E6" w:rsidRDefault="002640E6" w:rsidP="002640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00A10C5A" w:rsidRPr="001F273A">
        <w:rPr>
          <w:rFonts w:asciiTheme="minorHAnsi" w:hAnsiTheme="minorHAnsi" w:cstheme="minorHAnsi"/>
        </w:rPr>
        <w:t>.</w:t>
      </w:r>
      <w:r w:rsidR="00A10C5A" w:rsidRPr="001F273A">
        <w:rPr>
          <w:rFonts w:asciiTheme="minorHAnsi" w:hAnsiTheme="minorHAnsi" w:cstheme="minorHAnsi"/>
        </w:rPr>
        <w:tab/>
      </w:r>
      <w:r w:rsidRPr="002640E6">
        <w:rPr>
          <w:rFonts w:asciiTheme="minorHAnsi" w:hAnsiTheme="minorHAnsi" w:cstheme="minorHAnsi"/>
        </w:rPr>
        <w:t xml:space="preserve">Scientists track and collect </w:t>
      </w:r>
      <w:r w:rsidR="0007653C" w:rsidRPr="001F273A">
        <w:rPr>
          <w:rFonts w:asciiTheme="minorHAnsi" w:hAnsiTheme="minorHAnsi" w:cstheme="minorHAnsi"/>
        </w:rPr>
        <w:t>___________________________</w:t>
      </w:r>
      <w:r w:rsidRPr="002640E6">
        <w:rPr>
          <w:rFonts w:asciiTheme="minorHAnsi" w:hAnsiTheme="minorHAnsi" w:cstheme="minorHAnsi"/>
        </w:rPr>
        <w:t xml:space="preserve"> about the weather, such as amounts of rainfall and daily high and low temperatures.</w:t>
      </w:r>
    </w:p>
    <w:p w14:paraId="06AF91FF" w14:textId="77777777" w:rsidR="002640E6" w:rsidRDefault="002640E6" w:rsidP="002640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7F3E9A7" w14:textId="6EFAC531" w:rsidR="002640E6" w:rsidRDefault="002640E6" w:rsidP="002640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2640E6">
        <w:rPr>
          <w:rFonts w:asciiTheme="minorHAnsi" w:hAnsiTheme="minorHAnsi" w:cstheme="minorHAnsi"/>
        </w:rPr>
        <w:t xml:space="preserve">San Francisco is a city in California, on the </w:t>
      </w:r>
      <w:r w:rsidR="0007653C" w:rsidRPr="001F273A">
        <w:rPr>
          <w:rFonts w:asciiTheme="minorHAnsi" w:hAnsiTheme="minorHAnsi" w:cstheme="minorHAnsi"/>
        </w:rPr>
        <w:t>___________________________</w:t>
      </w:r>
      <w:r w:rsidRPr="002640E6">
        <w:rPr>
          <w:rFonts w:asciiTheme="minorHAnsi" w:hAnsiTheme="minorHAnsi" w:cstheme="minorHAnsi"/>
        </w:rPr>
        <w:t xml:space="preserve"> of the Pacific Ocean.</w:t>
      </w:r>
    </w:p>
    <w:p w14:paraId="74B8A345" w14:textId="77777777" w:rsidR="002640E6" w:rsidRPr="002640E6" w:rsidRDefault="002640E6" w:rsidP="002640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35752E5" w14:textId="104798C9" w:rsidR="002640E6" w:rsidRDefault="002640E6" w:rsidP="002640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2640E6">
        <w:rPr>
          <w:rFonts w:asciiTheme="minorHAnsi" w:hAnsiTheme="minorHAnsi" w:cstheme="minorHAnsi"/>
        </w:rPr>
        <w:t xml:space="preserve">Be careful when you </w:t>
      </w:r>
      <w:r w:rsidR="0007653C" w:rsidRPr="001F273A">
        <w:rPr>
          <w:rFonts w:asciiTheme="minorHAnsi" w:hAnsiTheme="minorHAnsi" w:cstheme="minorHAnsi"/>
        </w:rPr>
        <w:t>___________________________</w:t>
      </w:r>
      <w:r w:rsidRPr="002640E6">
        <w:rPr>
          <w:rFonts w:asciiTheme="minorHAnsi" w:hAnsiTheme="minorHAnsi" w:cstheme="minorHAnsi"/>
        </w:rPr>
        <w:t xml:space="preserve"> holes on your property because there could be water pipes, gas lines, or electric cables underground.</w:t>
      </w:r>
    </w:p>
    <w:p w14:paraId="045180A3" w14:textId="77777777" w:rsidR="002640E6" w:rsidRPr="002640E6" w:rsidRDefault="002640E6" w:rsidP="002640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813E542" w14:textId="54F570C5" w:rsidR="002640E6" w:rsidRDefault="002640E6" w:rsidP="002640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2640E6">
        <w:rPr>
          <w:rFonts w:asciiTheme="minorHAnsi" w:hAnsiTheme="minorHAnsi" w:cstheme="minorHAnsi"/>
        </w:rPr>
        <w:t xml:space="preserve">Paulo decided to </w:t>
      </w:r>
      <w:r w:rsidR="0007653C" w:rsidRPr="001F273A">
        <w:rPr>
          <w:rFonts w:asciiTheme="minorHAnsi" w:hAnsiTheme="minorHAnsi" w:cstheme="minorHAnsi"/>
        </w:rPr>
        <w:t>___________________________</w:t>
      </w:r>
      <w:r w:rsidRPr="002640E6">
        <w:rPr>
          <w:rFonts w:asciiTheme="minorHAnsi" w:hAnsiTheme="minorHAnsi" w:cstheme="minorHAnsi"/>
        </w:rPr>
        <w:t xml:space="preserve"> his vacation by staying three extra days at the beach resort.</w:t>
      </w:r>
    </w:p>
    <w:p w14:paraId="0A691DF6" w14:textId="77777777" w:rsidR="000C6C4E" w:rsidRPr="002640E6" w:rsidRDefault="000C6C4E" w:rsidP="002640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4CE7BB1" w14:textId="089F7BF5" w:rsidR="00A10C5A" w:rsidRPr="001F273A" w:rsidRDefault="002640E6" w:rsidP="002640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Pr>
          <w:rFonts w:asciiTheme="minorHAnsi" w:hAnsiTheme="minorHAnsi" w:cstheme="minorHAnsi"/>
        </w:rPr>
        <w:tab/>
      </w:r>
      <w:r w:rsidRPr="002640E6">
        <w:rPr>
          <w:rFonts w:asciiTheme="minorHAnsi" w:hAnsiTheme="minorHAnsi" w:cstheme="minorHAnsi"/>
        </w:rPr>
        <w:t xml:space="preserve">Our hybrid car runs on two types of </w:t>
      </w:r>
      <w:r w:rsidR="0007653C" w:rsidRPr="001F273A">
        <w:rPr>
          <w:rFonts w:asciiTheme="minorHAnsi" w:hAnsiTheme="minorHAnsi" w:cstheme="minorHAnsi"/>
        </w:rPr>
        <w:t>___________________________</w:t>
      </w:r>
      <w:r w:rsidRPr="002640E6">
        <w:rPr>
          <w:rFonts w:asciiTheme="minorHAnsi" w:hAnsiTheme="minorHAnsi" w:cstheme="minorHAnsi"/>
        </w:rPr>
        <w:t>: gasoline and electricity.</w:t>
      </w:r>
    </w:p>
    <w:p w14:paraId="2FB679F2" w14:textId="77777777" w:rsidR="00420F8D" w:rsidRDefault="00420F8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439B585B" w14:textId="4D78D5FF" w:rsidR="00866A02" w:rsidRPr="001F273A" w:rsidRDefault="005D4257"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5D4257">
        <w:rPr>
          <w:rFonts w:asciiTheme="minorHAnsi" w:hAnsiTheme="minorHAnsi" w:cstheme="minorHAnsi"/>
          <w:b/>
          <w:bCs/>
          <w:sz w:val="28"/>
          <w:szCs w:val="28"/>
        </w:rPr>
        <w:lastRenderedPageBreak/>
        <w:t>Match the words with their definitions.</w:t>
      </w:r>
    </w:p>
    <w:p w14:paraId="39998096"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991"/>
        <w:gridCol w:w="709"/>
        <w:gridCol w:w="1559"/>
        <w:gridCol w:w="425"/>
        <w:gridCol w:w="425"/>
        <w:gridCol w:w="5245"/>
      </w:tblGrid>
      <w:tr w:rsidR="005D4257" w:rsidRPr="001F273A" w14:paraId="7C0DB1CF" w14:textId="77777777" w:rsidTr="005D4257">
        <w:tc>
          <w:tcPr>
            <w:tcW w:w="422" w:type="dxa"/>
          </w:tcPr>
          <w:p w14:paraId="50E6D90D" w14:textId="35D2EA61"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p>
        </w:tc>
        <w:tc>
          <w:tcPr>
            <w:tcW w:w="991" w:type="dxa"/>
          </w:tcPr>
          <w:p w14:paraId="4321AA67" w14:textId="6272E96D" w:rsidR="005D4257" w:rsidRPr="001F273A" w:rsidRDefault="005D4257" w:rsidP="005D425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E634D">
              <w:t>extend</w:t>
            </w:r>
          </w:p>
        </w:tc>
        <w:tc>
          <w:tcPr>
            <w:tcW w:w="709" w:type="dxa"/>
          </w:tcPr>
          <w:p w14:paraId="7D9313B8"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559" w:type="dxa"/>
          </w:tcPr>
          <w:p w14:paraId="0E68860A"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5AEADB6A"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F04AAB"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245" w:type="dxa"/>
          </w:tcPr>
          <w:p w14:paraId="636D882A" w14:textId="47137089" w:rsidR="005D4257" w:rsidRPr="001F273A" w:rsidRDefault="005D4257" w:rsidP="005D425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D4257">
              <w:rPr>
                <w:rFonts w:asciiTheme="minorHAnsi" w:hAnsiTheme="minorHAnsi" w:cstheme="minorHAnsi"/>
              </w:rPr>
              <w:t>to send out goods to another country for sale</w:t>
            </w:r>
          </w:p>
        </w:tc>
      </w:tr>
      <w:tr w:rsidR="005D4257" w:rsidRPr="001F273A" w14:paraId="182151F5" w14:textId="77777777" w:rsidTr="005D4257">
        <w:tc>
          <w:tcPr>
            <w:tcW w:w="422" w:type="dxa"/>
          </w:tcPr>
          <w:p w14:paraId="346B4A63" w14:textId="10870AAE"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8.</w:t>
            </w:r>
          </w:p>
        </w:tc>
        <w:tc>
          <w:tcPr>
            <w:tcW w:w="991" w:type="dxa"/>
          </w:tcPr>
          <w:p w14:paraId="131178EE" w14:textId="6D71D363" w:rsidR="005D4257" w:rsidRPr="001F273A" w:rsidRDefault="005D4257" w:rsidP="005D425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E634D">
              <w:t>export</w:t>
            </w:r>
          </w:p>
        </w:tc>
        <w:tc>
          <w:tcPr>
            <w:tcW w:w="709" w:type="dxa"/>
          </w:tcPr>
          <w:p w14:paraId="20590872"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559" w:type="dxa"/>
          </w:tcPr>
          <w:p w14:paraId="12A5C9EB"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7D40014D"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B7EEB60"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245" w:type="dxa"/>
          </w:tcPr>
          <w:p w14:paraId="6F1873DA" w14:textId="46B4B965" w:rsidR="005D4257" w:rsidRPr="001F273A" w:rsidRDefault="005D4257" w:rsidP="005D425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D4257">
              <w:rPr>
                <w:rFonts w:asciiTheme="minorHAnsi" w:hAnsiTheme="minorHAnsi" w:cstheme="minorHAnsi"/>
              </w:rPr>
              <w:t>to go out of a place, such as a building</w:t>
            </w:r>
          </w:p>
        </w:tc>
      </w:tr>
      <w:tr w:rsidR="005D4257" w:rsidRPr="001F273A" w14:paraId="540E71F5" w14:textId="77777777" w:rsidTr="005D4257">
        <w:tc>
          <w:tcPr>
            <w:tcW w:w="422" w:type="dxa"/>
          </w:tcPr>
          <w:p w14:paraId="5151DCE0" w14:textId="5B0D04FD"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9.</w:t>
            </w:r>
          </w:p>
        </w:tc>
        <w:tc>
          <w:tcPr>
            <w:tcW w:w="991" w:type="dxa"/>
          </w:tcPr>
          <w:p w14:paraId="4C93520B" w14:textId="42C7602C" w:rsidR="005D4257" w:rsidRPr="001F273A" w:rsidRDefault="005D4257" w:rsidP="005D425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DE634D">
              <w:t>exit</w:t>
            </w:r>
          </w:p>
        </w:tc>
        <w:tc>
          <w:tcPr>
            <w:tcW w:w="709" w:type="dxa"/>
          </w:tcPr>
          <w:p w14:paraId="4ABF5393"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559" w:type="dxa"/>
          </w:tcPr>
          <w:p w14:paraId="28F6179A"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425" w:type="dxa"/>
          </w:tcPr>
          <w:p w14:paraId="03F449B0"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BB9724" w14:textId="77777777" w:rsidR="005D4257" w:rsidRPr="001F273A" w:rsidRDefault="005D4257" w:rsidP="005D425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245" w:type="dxa"/>
          </w:tcPr>
          <w:p w14:paraId="30A20E61" w14:textId="71064ED6" w:rsidR="005D4257" w:rsidRPr="001F273A" w:rsidRDefault="005D4257" w:rsidP="005D425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5D4257">
              <w:rPr>
                <w:rFonts w:asciiTheme="minorHAnsi" w:hAnsiTheme="minorHAnsi" w:cstheme="minorHAnsi"/>
              </w:rPr>
              <w:t>to stretch out from one place to another</w:t>
            </w:r>
          </w:p>
        </w:tc>
      </w:tr>
      <w:bookmarkEnd w:id="0"/>
      <w:bookmarkEnd w:id="1"/>
    </w:tbl>
    <w:p w14:paraId="70D4A924" w14:textId="77777777" w:rsidR="005D4257" w:rsidRDefault="005D4257"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C450C7B" w14:textId="77777777" w:rsidR="0007087D" w:rsidRPr="001F273A" w:rsidRDefault="0007087D"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455C68" w14:textId="7C6D1368" w:rsidR="00866A02" w:rsidRPr="001F273A" w:rsidRDefault="00EA6FD1"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8" w:name="_Hlk154864504"/>
      <w:bookmarkStart w:id="9" w:name="_Hlk153707685"/>
      <w:bookmarkStart w:id="10" w:name="_Hlk155130969"/>
      <w:r w:rsidRPr="00EA6FD1">
        <w:rPr>
          <w:rFonts w:asciiTheme="minorHAnsi" w:hAnsiTheme="minorHAnsi" w:cstheme="minorHAnsi"/>
          <w:b/>
          <w:bCs/>
          <w:sz w:val="28"/>
          <w:szCs w:val="28"/>
        </w:rPr>
        <w:t>Complete the sentences with the adverb form of the adjectives.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EA6FD1" w:rsidRPr="001F273A" w14:paraId="44A3284E" w14:textId="77777777" w:rsidTr="00EA6FD1">
        <w:trPr>
          <w:trHeight w:val="424"/>
        </w:trPr>
        <w:tc>
          <w:tcPr>
            <w:tcW w:w="2158" w:type="dxa"/>
            <w:vAlign w:val="center"/>
          </w:tcPr>
          <w:p w14:paraId="306E3EC8" w14:textId="4180E503" w:rsidR="00EA6FD1" w:rsidRPr="001F273A" w:rsidRDefault="00EA6FD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happy</w:t>
            </w:r>
          </w:p>
        </w:tc>
        <w:tc>
          <w:tcPr>
            <w:tcW w:w="2158" w:type="dxa"/>
            <w:vAlign w:val="center"/>
          </w:tcPr>
          <w:p w14:paraId="106B489D" w14:textId="0B08E43E" w:rsidR="00EA6FD1" w:rsidRPr="001F273A" w:rsidRDefault="00EA6FD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loud</w:t>
            </w:r>
          </w:p>
        </w:tc>
        <w:tc>
          <w:tcPr>
            <w:tcW w:w="2158" w:type="dxa"/>
            <w:vAlign w:val="center"/>
          </w:tcPr>
          <w:p w14:paraId="72C32D06" w14:textId="2A3D87D0" w:rsidR="00EA6FD1" w:rsidRPr="001F273A" w:rsidRDefault="00EA6FD1"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possible</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3DB441EE" w14:textId="544DA9D6" w:rsidR="00EA6FD1" w:rsidRPr="00EA6FD1" w:rsidRDefault="00EA6FD1" w:rsidP="00EA6F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00B70A0C" w:rsidRPr="001F273A">
        <w:rPr>
          <w:rFonts w:asciiTheme="minorHAnsi" w:hAnsiTheme="minorHAnsi" w:cstheme="minorHAnsi"/>
        </w:rPr>
        <w:t>.</w:t>
      </w:r>
      <w:r w:rsidR="00866A02" w:rsidRPr="001F273A">
        <w:rPr>
          <w:rFonts w:asciiTheme="minorHAnsi" w:hAnsiTheme="minorHAnsi" w:cstheme="minorHAnsi"/>
        </w:rPr>
        <w:tab/>
      </w:r>
      <w:r w:rsidRPr="00EA6FD1">
        <w:rPr>
          <w:rFonts w:asciiTheme="minorHAnsi" w:hAnsiTheme="minorHAnsi" w:cstheme="minorHAnsi"/>
        </w:rPr>
        <w:t xml:space="preserve">As the thunderstorm began, I </w:t>
      </w:r>
      <w:r w:rsidR="005E406B" w:rsidRPr="001F273A">
        <w:rPr>
          <w:rFonts w:asciiTheme="minorHAnsi" w:hAnsiTheme="minorHAnsi" w:cstheme="minorHAnsi"/>
        </w:rPr>
        <w:t>___________________________</w:t>
      </w:r>
      <w:r w:rsidRPr="00EA6FD1">
        <w:rPr>
          <w:rFonts w:asciiTheme="minorHAnsi" w:hAnsiTheme="minorHAnsi" w:cstheme="minorHAnsi"/>
        </w:rPr>
        <w:t xml:space="preserve"> stayed indoors reading.</w:t>
      </w:r>
    </w:p>
    <w:p w14:paraId="4304A72E" w14:textId="77777777" w:rsidR="00EA6FD1" w:rsidRDefault="00EA6FD1" w:rsidP="00EA6F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520F04" w14:textId="3817132B" w:rsidR="00EA6FD1" w:rsidRPr="00EA6FD1" w:rsidRDefault="00EA6FD1" w:rsidP="00EA6F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Pr>
          <w:rFonts w:asciiTheme="minorHAnsi" w:hAnsiTheme="minorHAnsi" w:cstheme="minorHAnsi"/>
        </w:rPr>
        <w:tab/>
      </w:r>
      <w:r w:rsidRPr="00EA6FD1">
        <w:rPr>
          <w:rFonts w:asciiTheme="minorHAnsi" w:hAnsiTheme="minorHAnsi" w:cstheme="minorHAnsi"/>
        </w:rPr>
        <w:t xml:space="preserve">I knew that the lightning couldn’t </w:t>
      </w:r>
      <w:r w:rsidR="005E406B" w:rsidRPr="001F273A">
        <w:rPr>
          <w:rFonts w:asciiTheme="minorHAnsi" w:hAnsiTheme="minorHAnsi" w:cstheme="minorHAnsi"/>
        </w:rPr>
        <w:t>___________________________</w:t>
      </w:r>
      <w:r w:rsidRPr="00EA6FD1">
        <w:rPr>
          <w:rFonts w:asciiTheme="minorHAnsi" w:hAnsiTheme="minorHAnsi" w:cstheme="minorHAnsi"/>
        </w:rPr>
        <w:t xml:space="preserve"> strike us while we were inside the house.</w:t>
      </w:r>
    </w:p>
    <w:p w14:paraId="1F237E4C" w14:textId="77777777" w:rsidR="00EA6FD1" w:rsidRDefault="00EA6FD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31DF3F5" w14:textId="7358A132" w:rsidR="00866A02" w:rsidRPr="001F273A" w:rsidRDefault="00EA6FD1"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Pr>
          <w:rFonts w:asciiTheme="minorHAnsi" w:hAnsiTheme="minorHAnsi" w:cstheme="minorHAnsi"/>
        </w:rPr>
        <w:tab/>
      </w:r>
      <w:r w:rsidRPr="00EA6FD1">
        <w:rPr>
          <w:rFonts w:asciiTheme="minorHAnsi" w:hAnsiTheme="minorHAnsi" w:cstheme="minorHAnsi"/>
        </w:rPr>
        <w:t xml:space="preserve">I fell asleep to the sound of the rain beating </w:t>
      </w:r>
      <w:r w:rsidR="005E406B" w:rsidRPr="001F273A">
        <w:rPr>
          <w:rFonts w:asciiTheme="minorHAnsi" w:hAnsiTheme="minorHAnsi" w:cstheme="minorHAnsi"/>
        </w:rPr>
        <w:t>___________________________</w:t>
      </w:r>
      <w:r w:rsidRPr="00EA6FD1">
        <w:rPr>
          <w:rFonts w:asciiTheme="minorHAnsi" w:hAnsiTheme="minorHAnsi" w:cstheme="minorHAnsi"/>
        </w:rPr>
        <w:t xml:space="preserve"> against the windows and roof.</w:t>
      </w:r>
      <w:r w:rsidRPr="00EA6FD1">
        <w:rPr>
          <w:rFonts w:asciiTheme="minorHAnsi" w:hAnsiTheme="minorHAnsi" w:cstheme="minorHAnsi"/>
        </w:rPr>
        <w:t xml:space="preserve"> </w:t>
      </w:r>
    </w:p>
    <w:bookmarkEnd w:id="8"/>
    <w:bookmarkEnd w:id="9"/>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3EFBE367" w14:textId="77777777" w:rsidR="00034C3B" w:rsidRDefault="00034C3B"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bookmarkStart w:id="12" w:name="_Hlk155136094"/>
      <w:bookmarkEnd w:id="10"/>
    </w:p>
    <w:p w14:paraId="6FB9C14F" w14:textId="0A3C8FEA" w:rsidR="005E406B" w:rsidRPr="001F273A" w:rsidRDefault="005E406B" w:rsidP="005E406B">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3" w:name="_Hlk160112487"/>
      <w:r>
        <w:rPr>
          <w:rFonts w:asciiTheme="minorHAnsi" w:hAnsiTheme="minorHAnsi" w:cstheme="minorHAnsi"/>
          <w:b/>
          <w:bCs/>
          <w:sz w:val="28"/>
          <w:szCs w:val="28"/>
        </w:rPr>
        <w:t xml:space="preserve">Read the passage. </w:t>
      </w:r>
    </w:p>
    <w:p w14:paraId="4439DCC0" w14:textId="77777777" w:rsidR="005E406B" w:rsidRPr="00A83703" w:rsidRDefault="005E406B" w:rsidP="005E406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5E406B" w14:paraId="1CFE1179" w14:textId="77777777" w:rsidTr="00B4363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78A584B" w14:textId="77777777" w:rsidR="005E406B" w:rsidRPr="005E406B" w:rsidRDefault="005E406B" w:rsidP="005E406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5E406B">
              <w:rPr>
                <w:rStyle w:val="Strong"/>
                <w:rFonts w:asciiTheme="minorHAnsi" w:hAnsiTheme="minorHAnsi" w:cstheme="minorHAnsi"/>
                <w:color w:val="000000"/>
                <w:spacing w:val="-5"/>
              </w:rPr>
              <w:t>When Tornadoes Strike</w:t>
            </w:r>
          </w:p>
          <w:p w14:paraId="216A0319" w14:textId="77777777" w:rsidR="005E406B" w:rsidRPr="005E406B" w:rsidRDefault="005E406B" w:rsidP="005E406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5E406B">
              <w:rPr>
                <w:rStyle w:val="Strong"/>
                <w:rFonts w:asciiTheme="minorHAnsi" w:hAnsiTheme="minorHAnsi" w:cstheme="minorHAnsi"/>
                <w:color w:val="000000"/>
                <w:spacing w:val="-5"/>
                <w:sz w:val="22"/>
                <w:szCs w:val="22"/>
              </w:rPr>
              <w:t>A</w:t>
            </w:r>
            <w:r w:rsidRPr="005E406B">
              <w:rPr>
                <w:rFonts w:asciiTheme="minorHAnsi" w:hAnsiTheme="minorHAnsi" w:cstheme="minorHAnsi"/>
                <w:color w:val="000000"/>
                <w:spacing w:val="-5"/>
                <w:sz w:val="22"/>
                <w:szCs w:val="22"/>
              </w:rPr>
              <w:t>     On April 25–28, 2011, a huge number of tornadoes hit the southern United States, striking areas like Mississippi, Alabama, Tennessee, and Georgia. In fact, more tornadoes struck the United States in April 2011 than in any other month on record. On April 27—its worst day—there were more than 120 separate twisters. They moved through six states and killed at least 316 people. The 2011 Super Outbreak, as it’s now called, remains one of the deadliest and costliest tornado outbreaks in U.S. history, with total damages reaching about $10 billion.</w:t>
            </w:r>
          </w:p>
          <w:p w14:paraId="1D1F9C47" w14:textId="77777777" w:rsidR="005E406B" w:rsidRDefault="005E406B" w:rsidP="005E406B">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5"/>
                <w:sz w:val="22"/>
                <w:szCs w:val="22"/>
              </w:rPr>
            </w:pPr>
            <w:r w:rsidRPr="005E406B">
              <w:rPr>
                <w:rStyle w:val="Strong"/>
                <w:rFonts w:asciiTheme="minorHAnsi" w:hAnsiTheme="minorHAnsi" w:cstheme="minorHAnsi"/>
                <w:color w:val="000000"/>
                <w:spacing w:val="-5"/>
                <w:sz w:val="22"/>
                <w:szCs w:val="22"/>
              </w:rPr>
              <w:t>The “Perfect Storm”</w:t>
            </w:r>
          </w:p>
          <w:p w14:paraId="7B05A55A" w14:textId="77C35EFA" w:rsidR="005E406B" w:rsidRPr="005E406B" w:rsidRDefault="005E406B" w:rsidP="005E406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5E406B">
              <w:rPr>
                <w:rStyle w:val="Strong"/>
                <w:rFonts w:asciiTheme="minorHAnsi" w:hAnsiTheme="minorHAnsi" w:cstheme="minorHAnsi"/>
                <w:color w:val="000000"/>
                <w:spacing w:val="-5"/>
                <w:sz w:val="22"/>
                <w:szCs w:val="22"/>
              </w:rPr>
              <w:t>B</w:t>
            </w:r>
            <w:r w:rsidRPr="005E406B">
              <w:rPr>
                <w:rFonts w:asciiTheme="minorHAnsi" w:hAnsiTheme="minorHAnsi" w:cstheme="minorHAnsi"/>
                <w:color w:val="000000"/>
                <w:spacing w:val="-5"/>
                <w:sz w:val="22"/>
                <w:szCs w:val="22"/>
              </w:rPr>
              <w:t>     Most tornadoes in the United States occur in a region called Tornado Alley, between the Rocky Mountains and the Gulf of Mexico. Warm, wet air from the Gulf of Mexico collides with the cold, dry mountain air, creating ideal conditions for a storm. Sometimes, “perfect storm” conditions lead to extremely violent tornadoes.</w:t>
            </w:r>
          </w:p>
          <w:p w14:paraId="22A574A5" w14:textId="77777777" w:rsidR="005E406B" w:rsidRPr="005E406B" w:rsidRDefault="005E406B" w:rsidP="005E406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5E406B">
              <w:rPr>
                <w:rStyle w:val="Strong"/>
                <w:rFonts w:asciiTheme="minorHAnsi" w:hAnsiTheme="minorHAnsi" w:cstheme="minorHAnsi"/>
                <w:color w:val="000000"/>
                <w:spacing w:val="-5"/>
                <w:sz w:val="22"/>
                <w:szCs w:val="22"/>
              </w:rPr>
              <w:t>C</w:t>
            </w:r>
            <w:r w:rsidRPr="005E406B">
              <w:rPr>
                <w:rFonts w:asciiTheme="minorHAnsi" w:hAnsiTheme="minorHAnsi" w:cstheme="minorHAnsi"/>
                <w:color w:val="000000"/>
                <w:spacing w:val="-5"/>
                <w:sz w:val="22"/>
                <w:szCs w:val="22"/>
              </w:rPr>
              <w:t xml:space="preserve">     The “perfect storm” conditions that occurred in April 2011 gave birth to a monster twister in Tuscaloosa, Alabama. Tornadoes usually touch the ground for only a few </w:t>
            </w:r>
            <w:proofErr w:type="spellStart"/>
            <w:r w:rsidRPr="005E406B">
              <w:rPr>
                <w:rFonts w:asciiTheme="minorHAnsi" w:hAnsiTheme="minorHAnsi" w:cstheme="minorHAnsi"/>
                <w:color w:val="000000"/>
                <w:spacing w:val="-5"/>
                <w:sz w:val="22"/>
                <w:szCs w:val="22"/>
              </w:rPr>
              <w:t>kilometers</w:t>
            </w:r>
            <w:proofErr w:type="spellEnd"/>
            <w:r w:rsidRPr="005E406B">
              <w:rPr>
                <w:rFonts w:asciiTheme="minorHAnsi" w:hAnsiTheme="minorHAnsi" w:cstheme="minorHAnsi"/>
                <w:color w:val="000000"/>
                <w:spacing w:val="-5"/>
                <w:sz w:val="22"/>
                <w:szCs w:val="22"/>
              </w:rPr>
              <w:t xml:space="preserve"> before they die. The 1.6-kilometer-wide Tuscaloosa tornado, however, stayed on the ground for an unusually long time. It </w:t>
            </w:r>
            <w:proofErr w:type="spellStart"/>
            <w:r w:rsidRPr="005E406B">
              <w:rPr>
                <w:rFonts w:asciiTheme="minorHAnsi" w:hAnsiTheme="minorHAnsi" w:cstheme="minorHAnsi"/>
                <w:color w:val="000000"/>
                <w:spacing w:val="-5"/>
                <w:sz w:val="22"/>
                <w:szCs w:val="22"/>
              </w:rPr>
              <w:t>traveled</w:t>
            </w:r>
            <w:proofErr w:type="spellEnd"/>
            <w:r w:rsidRPr="005E406B">
              <w:rPr>
                <w:rFonts w:asciiTheme="minorHAnsi" w:hAnsiTheme="minorHAnsi" w:cstheme="minorHAnsi"/>
                <w:color w:val="000000"/>
                <w:spacing w:val="-5"/>
                <w:sz w:val="22"/>
                <w:szCs w:val="22"/>
              </w:rPr>
              <w:t xml:space="preserve"> </w:t>
            </w:r>
            <w:r w:rsidRPr="005E406B">
              <w:rPr>
                <w:rFonts w:asciiTheme="minorHAnsi" w:hAnsiTheme="minorHAnsi" w:cstheme="minorHAnsi"/>
                <w:color w:val="000000"/>
                <w:spacing w:val="-5"/>
                <w:sz w:val="22"/>
                <w:szCs w:val="22"/>
              </w:rPr>
              <w:lastRenderedPageBreak/>
              <w:t xml:space="preserve">approximately 480 </w:t>
            </w:r>
            <w:proofErr w:type="spellStart"/>
            <w:r w:rsidRPr="005E406B">
              <w:rPr>
                <w:rFonts w:asciiTheme="minorHAnsi" w:hAnsiTheme="minorHAnsi" w:cstheme="minorHAnsi"/>
                <w:color w:val="000000"/>
                <w:spacing w:val="-5"/>
                <w:sz w:val="22"/>
                <w:szCs w:val="22"/>
              </w:rPr>
              <w:t>kilometers</w:t>
            </w:r>
            <w:proofErr w:type="spellEnd"/>
            <w:r w:rsidRPr="005E406B">
              <w:rPr>
                <w:rFonts w:asciiTheme="minorHAnsi" w:hAnsiTheme="minorHAnsi" w:cstheme="minorHAnsi"/>
                <w:color w:val="000000"/>
                <w:spacing w:val="-5"/>
                <w:sz w:val="22"/>
                <w:szCs w:val="22"/>
              </w:rPr>
              <w:t xml:space="preserve"> across a region extending from Alabama to Georgia, with winds of over 420 </w:t>
            </w:r>
            <w:proofErr w:type="spellStart"/>
            <w:r w:rsidRPr="005E406B">
              <w:rPr>
                <w:rFonts w:asciiTheme="minorHAnsi" w:hAnsiTheme="minorHAnsi" w:cstheme="minorHAnsi"/>
                <w:color w:val="000000"/>
                <w:spacing w:val="-5"/>
                <w:sz w:val="22"/>
                <w:szCs w:val="22"/>
              </w:rPr>
              <w:t>kilometers</w:t>
            </w:r>
            <w:proofErr w:type="spellEnd"/>
            <w:r w:rsidRPr="005E406B">
              <w:rPr>
                <w:rFonts w:asciiTheme="minorHAnsi" w:hAnsiTheme="minorHAnsi" w:cstheme="minorHAnsi"/>
                <w:color w:val="000000"/>
                <w:spacing w:val="-5"/>
                <w:sz w:val="22"/>
                <w:szCs w:val="22"/>
              </w:rPr>
              <w:t xml:space="preserve"> per hour.</w:t>
            </w:r>
          </w:p>
          <w:p w14:paraId="46DAEB38" w14:textId="77777777" w:rsidR="005E406B" w:rsidRDefault="005E406B" w:rsidP="005E406B">
            <w:pPr>
              <w:pStyle w:val="NormalWeb"/>
              <w:shd w:val="clear" w:color="auto" w:fill="FFFFFF"/>
              <w:suppressAutoHyphens/>
              <w:spacing w:before="120" w:beforeAutospacing="0" w:after="0" w:afterAutospacing="0" w:line="276" w:lineRule="auto"/>
              <w:ind w:left="318" w:hanging="318"/>
              <w:rPr>
                <w:rStyle w:val="Strong"/>
                <w:rFonts w:asciiTheme="minorHAnsi" w:hAnsiTheme="minorHAnsi" w:cstheme="minorHAnsi"/>
                <w:color w:val="000000"/>
                <w:spacing w:val="-5"/>
                <w:sz w:val="22"/>
                <w:szCs w:val="22"/>
              </w:rPr>
            </w:pPr>
            <w:r w:rsidRPr="005E406B">
              <w:rPr>
                <w:rStyle w:val="Strong"/>
                <w:rFonts w:asciiTheme="minorHAnsi" w:hAnsiTheme="minorHAnsi" w:cstheme="minorHAnsi"/>
                <w:color w:val="000000"/>
                <w:spacing w:val="-5"/>
                <w:sz w:val="22"/>
                <w:szCs w:val="22"/>
              </w:rPr>
              <w:t>Conflicting Theories</w:t>
            </w:r>
          </w:p>
          <w:p w14:paraId="407896AA" w14:textId="7398C56D" w:rsidR="005E406B" w:rsidRPr="005E406B" w:rsidRDefault="005E406B" w:rsidP="005E406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5E406B">
              <w:rPr>
                <w:rStyle w:val="Strong"/>
                <w:rFonts w:asciiTheme="minorHAnsi" w:hAnsiTheme="minorHAnsi" w:cstheme="minorHAnsi"/>
                <w:color w:val="000000"/>
                <w:spacing w:val="-5"/>
                <w:sz w:val="22"/>
                <w:szCs w:val="22"/>
              </w:rPr>
              <w:t>D</w:t>
            </w:r>
            <w:r w:rsidRPr="005E406B">
              <w:rPr>
                <w:rFonts w:asciiTheme="minorHAnsi" w:hAnsiTheme="minorHAnsi" w:cstheme="minorHAnsi"/>
                <w:color w:val="000000"/>
                <w:spacing w:val="-5"/>
                <w:sz w:val="22"/>
                <w:szCs w:val="22"/>
              </w:rPr>
              <w:t xml:space="preserve">     What caused the 2011 Super Outbreak? Experts aren’t sure. Some think warmer than-normal water temperatures in the Gulf of Mexico—a result of global warming—were the cause. Russell Schneider, director of the U.S. Storm Prediction </w:t>
            </w:r>
            <w:proofErr w:type="spellStart"/>
            <w:r w:rsidRPr="005E406B">
              <w:rPr>
                <w:rFonts w:asciiTheme="minorHAnsi" w:hAnsiTheme="minorHAnsi" w:cstheme="minorHAnsi"/>
                <w:color w:val="000000"/>
                <w:spacing w:val="-5"/>
                <w:sz w:val="22"/>
                <w:szCs w:val="22"/>
              </w:rPr>
              <w:t>Center</w:t>
            </w:r>
            <w:proofErr w:type="spellEnd"/>
            <w:r w:rsidRPr="005E406B">
              <w:rPr>
                <w:rFonts w:asciiTheme="minorHAnsi" w:hAnsiTheme="minorHAnsi" w:cstheme="minorHAnsi"/>
                <w:color w:val="000000"/>
                <w:spacing w:val="-5"/>
                <w:sz w:val="22"/>
                <w:szCs w:val="22"/>
              </w:rPr>
              <w:t>, thinks the outbreak of violent tornadoes occurred largely because of a weather pattern called “La Niña.” La Niña occurs when cold water in the Pacific Ocean rises to the surface off the coast of South America. This can also affect the climate in the United States and create more thunderstorms and tornadoes.</w:t>
            </w:r>
          </w:p>
          <w:p w14:paraId="6D38BE7D" w14:textId="77777777" w:rsidR="005E406B" w:rsidRPr="005E406B" w:rsidRDefault="005E406B" w:rsidP="005E406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5E406B">
              <w:rPr>
                <w:rStyle w:val="Strong"/>
                <w:rFonts w:asciiTheme="minorHAnsi" w:hAnsiTheme="minorHAnsi" w:cstheme="minorHAnsi"/>
                <w:color w:val="000000"/>
                <w:spacing w:val="-5"/>
                <w:sz w:val="22"/>
                <w:szCs w:val="22"/>
              </w:rPr>
              <w:t>E</w:t>
            </w:r>
            <w:r w:rsidRPr="005E406B">
              <w:rPr>
                <w:rFonts w:asciiTheme="minorHAnsi" w:hAnsiTheme="minorHAnsi" w:cstheme="minorHAnsi"/>
                <w:color w:val="000000"/>
                <w:spacing w:val="-5"/>
                <w:sz w:val="22"/>
                <w:szCs w:val="22"/>
              </w:rPr>
              <w:t>     Pablo Saide, a scientist at the University of Iowa, has another theory. He believes that fires in Central America were part of the cause. These fires are set to clear land for farming. The resulting smoke drifting into the United States increases air temperature, which can lead to cloud formation and irregular wind patterns—common risk factors for tornadoes. “We’re not saying that the outbreak happened because of the smoke,” says Saide. “We’re saying that, given the conditions already in place, the smoke intensified the tornadoes.”</w:t>
            </w:r>
          </w:p>
          <w:p w14:paraId="3F6190D5" w14:textId="70C131F4" w:rsidR="005E406B" w:rsidRPr="005E406B" w:rsidRDefault="005E406B" w:rsidP="005E406B">
            <w:pPr>
              <w:pStyle w:val="NormalWeb"/>
              <w:shd w:val="clear" w:color="auto" w:fill="FFFFFF"/>
              <w:suppressAutoHyphens/>
              <w:spacing w:before="60" w:beforeAutospacing="0" w:after="60" w:afterAutospacing="0" w:line="276" w:lineRule="auto"/>
              <w:ind w:left="318" w:hanging="318"/>
              <w:rPr>
                <w:rFonts w:ascii="Helvetica" w:hAnsi="Helvetica"/>
                <w:color w:val="000000"/>
                <w:spacing w:val="-5"/>
                <w:sz w:val="30"/>
                <w:szCs w:val="30"/>
              </w:rPr>
            </w:pPr>
            <w:r w:rsidRPr="005E406B">
              <w:rPr>
                <w:rStyle w:val="Strong"/>
                <w:rFonts w:asciiTheme="minorHAnsi" w:hAnsiTheme="minorHAnsi" w:cstheme="minorHAnsi"/>
                <w:color w:val="000000"/>
                <w:spacing w:val="-5"/>
                <w:sz w:val="22"/>
                <w:szCs w:val="22"/>
              </w:rPr>
              <w:t>F</w:t>
            </w:r>
            <w:r w:rsidRPr="005E406B">
              <w:rPr>
                <w:rFonts w:asciiTheme="minorHAnsi" w:hAnsiTheme="minorHAnsi" w:cstheme="minorHAnsi"/>
                <w:color w:val="000000"/>
                <w:spacing w:val="-5"/>
                <w:sz w:val="22"/>
                <w:szCs w:val="22"/>
              </w:rPr>
              <w:t>     More than a decade has passed since the Super Outbreak of 2011. In that time, research on tornadoes has not stopped. Using improved storm tracking technology, scientists continue to study and gather data about tornadoes. They want to better understand the conditions that cause violent tornadoes to form and improve tornado forecasts. Hopefully, their research, and the lessons learned from April 2011, will save lives the next time a major tornado outbreak occurs.</w:t>
            </w:r>
          </w:p>
        </w:tc>
      </w:tr>
    </w:tbl>
    <w:p w14:paraId="59F11D7B" w14:textId="77777777" w:rsidR="005E406B" w:rsidRPr="003123A1" w:rsidRDefault="005E406B" w:rsidP="005E406B">
      <w:pPr>
        <w:spacing w:after="0" w:line="276" w:lineRule="auto"/>
        <w:ind w:left="567" w:hanging="567"/>
        <w:rPr>
          <w:rFonts w:asciiTheme="minorHAnsi" w:hAnsiTheme="minorHAnsi" w:cstheme="minorHAnsi"/>
          <w:sz w:val="12"/>
          <w:szCs w:val="12"/>
        </w:rPr>
      </w:pPr>
      <w:bookmarkStart w:id="14" w:name="_Hlk158796602"/>
    </w:p>
    <w:p w14:paraId="1204DF50" w14:textId="77777777" w:rsidR="005E406B" w:rsidRPr="001F273A" w:rsidRDefault="005E406B" w:rsidP="005E406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5FF7BB8E" w14:textId="77777777" w:rsidR="005E406B" w:rsidRPr="00D5779D" w:rsidRDefault="005E406B" w:rsidP="005E406B">
      <w:pPr>
        <w:spacing w:after="0" w:line="276" w:lineRule="auto"/>
        <w:ind w:left="567" w:hanging="567"/>
        <w:rPr>
          <w:rFonts w:asciiTheme="minorHAnsi" w:hAnsiTheme="minorHAnsi" w:cstheme="minorHAnsi"/>
          <w:sz w:val="10"/>
          <w:szCs w:val="10"/>
        </w:rPr>
      </w:pPr>
      <w:bookmarkStart w:id="15" w:name="_Hlk160112193"/>
      <w:bookmarkStart w:id="16" w:name="_Hlk158100150"/>
    </w:p>
    <w:p w14:paraId="3DE318F8" w14:textId="0E9EC7E6" w:rsidR="005E406B" w:rsidRPr="001F273A" w:rsidRDefault="00AA6F89" w:rsidP="005E406B">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13</w:t>
      </w:r>
      <w:r w:rsidR="005E406B" w:rsidRPr="001F273A">
        <w:rPr>
          <w:rFonts w:asciiTheme="minorHAnsi" w:hAnsiTheme="minorHAnsi" w:cstheme="minorHAnsi"/>
        </w:rPr>
        <w:t>.</w:t>
      </w:r>
      <w:r w:rsidR="005E406B" w:rsidRPr="001F273A">
        <w:rPr>
          <w:rFonts w:asciiTheme="minorHAnsi" w:hAnsiTheme="minorHAnsi" w:cstheme="minorHAnsi"/>
        </w:rPr>
        <w:tab/>
      </w:r>
      <w:r w:rsidR="00386C26" w:rsidRPr="00386C26">
        <w:rPr>
          <w:rFonts w:asciiTheme="minorHAnsi" w:hAnsiTheme="minorHAnsi" w:cstheme="minorHAnsi"/>
        </w:rPr>
        <w:t xml:space="preserve">What is the main idea of this passage?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5E406B" w:rsidRPr="001F273A" w14:paraId="0E446CD9" w14:textId="77777777" w:rsidTr="00B43637">
        <w:tc>
          <w:tcPr>
            <w:tcW w:w="360" w:type="dxa"/>
            <w:tcBorders>
              <w:top w:val="nil"/>
              <w:left w:val="nil"/>
              <w:bottom w:val="nil"/>
              <w:right w:val="nil"/>
            </w:tcBorders>
          </w:tcPr>
          <w:bookmarkEnd w:id="15"/>
          <w:p w14:paraId="4C41A887" w14:textId="77777777" w:rsidR="005E406B" w:rsidRPr="001F273A" w:rsidRDefault="005E406B"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0DEB12FF" w14:textId="2B977B02" w:rsidR="005E406B" w:rsidRPr="001F273A" w:rsidRDefault="00386C26" w:rsidP="00B43637">
            <w:pPr>
              <w:keepLines/>
              <w:suppressAutoHyphens/>
              <w:autoSpaceDE w:val="0"/>
              <w:autoSpaceDN w:val="0"/>
              <w:adjustRightInd w:val="0"/>
              <w:spacing w:after="0" w:line="276" w:lineRule="auto"/>
              <w:rPr>
                <w:rFonts w:asciiTheme="minorHAnsi" w:hAnsiTheme="minorHAnsi" w:cstheme="minorHAnsi"/>
              </w:rPr>
            </w:pPr>
            <w:r w:rsidRPr="00386C26">
              <w:rPr>
                <w:rFonts w:asciiTheme="minorHAnsi" w:hAnsiTheme="minorHAnsi" w:cstheme="minorHAnsi"/>
              </w:rPr>
              <w:t>Experts do not agree about what caused the 2011 Super Outbreak of tornadoes, but there are three major theories.</w:t>
            </w:r>
          </w:p>
        </w:tc>
      </w:tr>
      <w:tr w:rsidR="005E406B" w:rsidRPr="001F273A" w14:paraId="6836C47F" w14:textId="77777777" w:rsidTr="00B43637">
        <w:tc>
          <w:tcPr>
            <w:tcW w:w="360" w:type="dxa"/>
            <w:tcBorders>
              <w:top w:val="nil"/>
              <w:left w:val="nil"/>
              <w:bottom w:val="nil"/>
              <w:right w:val="nil"/>
            </w:tcBorders>
          </w:tcPr>
          <w:p w14:paraId="72107AC0" w14:textId="77777777" w:rsidR="005E406B" w:rsidRPr="001F273A" w:rsidRDefault="005E406B"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7D42013F" w14:textId="7FE2F684" w:rsidR="005E406B" w:rsidRPr="001F273A" w:rsidRDefault="00386C26" w:rsidP="00B43637">
            <w:pPr>
              <w:keepLines/>
              <w:suppressAutoHyphens/>
              <w:autoSpaceDE w:val="0"/>
              <w:autoSpaceDN w:val="0"/>
              <w:adjustRightInd w:val="0"/>
              <w:spacing w:after="0" w:line="276" w:lineRule="auto"/>
              <w:rPr>
                <w:rFonts w:asciiTheme="minorHAnsi" w:hAnsiTheme="minorHAnsi" w:cstheme="minorHAnsi"/>
              </w:rPr>
            </w:pPr>
            <w:r w:rsidRPr="00386C26">
              <w:rPr>
                <w:rFonts w:asciiTheme="minorHAnsi" w:hAnsiTheme="minorHAnsi" w:cstheme="minorHAnsi"/>
              </w:rPr>
              <w:t>”Perfect storm” conditions can lead to violent, deadly tornadoes, and global warming has made these more likely.</w:t>
            </w:r>
          </w:p>
        </w:tc>
      </w:tr>
      <w:tr w:rsidR="005E406B" w:rsidRPr="001F273A" w14:paraId="695489FC" w14:textId="77777777" w:rsidTr="00B43637">
        <w:tc>
          <w:tcPr>
            <w:tcW w:w="360" w:type="dxa"/>
            <w:tcBorders>
              <w:top w:val="nil"/>
              <w:left w:val="nil"/>
              <w:bottom w:val="nil"/>
              <w:right w:val="nil"/>
            </w:tcBorders>
          </w:tcPr>
          <w:p w14:paraId="181D2AA9" w14:textId="77777777" w:rsidR="005E406B" w:rsidRPr="001F273A" w:rsidRDefault="005E406B"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31FA45CD" w14:textId="1C4A72DC" w:rsidR="005E406B" w:rsidRDefault="00386C26" w:rsidP="00B43637">
            <w:pPr>
              <w:keepLines/>
              <w:suppressAutoHyphens/>
              <w:autoSpaceDE w:val="0"/>
              <w:autoSpaceDN w:val="0"/>
              <w:adjustRightInd w:val="0"/>
              <w:spacing w:after="0" w:line="276" w:lineRule="auto"/>
              <w:rPr>
                <w:rFonts w:asciiTheme="minorHAnsi" w:hAnsiTheme="minorHAnsi" w:cstheme="minorHAnsi"/>
              </w:rPr>
            </w:pPr>
            <w:r w:rsidRPr="00386C26">
              <w:rPr>
                <w:rFonts w:asciiTheme="minorHAnsi" w:hAnsiTheme="minorHAnsi" w:cstheme="minorHAnsi"/>
              </w:rPr>
              <w:t>Scientists have been studying the potential causes of a deadly and damaging series of tornados in 2011 in order to better prepare for the future.</w:t>
            </w:r>
          </w:p>
        </w:tc>
      </w:tr>
    </w:tbl>
    <w:p w14:paraId="11222B22" w14:textId="77777777" w:rsidR="00386C26" w:rsidRPr="00E51081" w:rsidRDefault="00386C26" w:rsidP="005E406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13"/>
    <w:bookmarkEnd w:id="14"/>
    <w:bookmarkEnd w:id="16"/>
    <w:p w14:paraId="6BC91668" w14:textId="2C4874BE" w:rsidR="00AA6F89" w:rsidRPr="001F273A" w:rsidRDefault="00AA6F89" w:rsidP="00AA6F8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386C26" w:rsidRPr="00386C26">
        <w:rPr>
          <w:rFonts w:asciiTheme="minorHAnsi" w:hAnsiTheme="minorHAnsi" w:cstheme="minorHAnsi"/>
        </w:rPr>
        <w:t xml:space="preserve">What causes so many tornadoes to occur in Tornado Alley?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AA6F89" w:rsidRPr="001F273A" w14:paraId="6DA106C7" w14:textId="77777777" w:rsidTr="00B43637">
        <w:tc>
          <w:tcPr>
            <w:tcW w:w="360" w:type="dxa"/>
            <w:tcBorders>
              <w:top w:val="nil"/>
              <w:left w:val="nil"/>
              <w:bottom w:val="nil"/>
              <w:right w:val="nil"/>
            </w:tcBorders>
          </w:tcPr>
          <w:p w14:paraId="1C6D7A83"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2F01A844" w14:textId="6DDADD3F" w:rsidR="00AA6F89" w:rsidRPr="001F273A" w:rsidRDefault="00386C26" w:rsidP="00B43637">
            <w:pPr>
              <w:keepLines/>
              <w:suppressAutoHyphens/>
              <w:autoSpaceDE w:val="0"/>
              <w:autoSpaceDN w:val="0"/>
              <w:adjustRightInd w:val="0"/>
              <w:spacing w:after="0" w:line="276" w:lineRule="auto"/>
              <w:rPr>
                <w:rFonts w:asciiTheme="minorHAnsi" w:hAnsiTheme="minorHAnsi" w:cstheme="minorHAnsi"/>
              </w:rPr>
            </w:pPr>
            <w:r w:rsidRPr="00386C26">
              <w:rPr>
                <w:rFonts w:asciiTheme="minorHAnsi" w:hAnsiTheme="minorHAnsi" w:cstheme="minorHAnsi"/>
              </w:rPr>
              <w:t>A tropical weather pattern called “La Niña.”</w:t>
            </w:r>
          </w:p>
        </w:tc>
      </w:tr>
      <w:tr w:rsidR="00AA6F89" w:rsidRPr="001F273A" w14:paraId="1795E05B" w14:textId="77777777" w:rsidTr="00B43637">
        <w:tc>
          <w:tcPr>
            <w:tcW w:w="360" w:type="dxa"/>
            <w:tcBorders>
              <w:top w:val="nil"/>
              <w:left w:val="nil"/>
              <w:bottom w:val="nil"/>
              <w:right w:val="nil"/>
            </w:tcBorders>
          </w:tcPr>
          <w:p w14:paraId="558DE479"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F82CA40" w14:textId="29873B59" w:rsidR="00AA6F89" w:rsidRPr="001F273A" w:rsidRDefault="00386C26" w:rsidP="00B43637">
            <w:pPr>
              <w:keepLines/>
              <w:suppressAutoHyphens/>
              <w:autoSpaceDE w:val="0"/>
              <w:autoSpaceDN w:val="0"/>
              <w:adjustRightInd w:val="0"/>
              <w:spacing w:after="0" w:line="276" w:lineRule="auto"/>
              <w:rPr>
                <w:rFonts w:asciiTheme="minorHAnsi" w:hAnsiTheme="minorHAnsi" w:cstheme="minorHAnsi"/>
              </w:rPr>
            </w:pPr>
            <w:r w:rsidRPr="00386C26">
              <w:rPr>
                <w:rFonts w:asciiTheme="minorHAnsi" w:hAnsiTheme="minorHAnsi" w:cstheme="minorHAnsi"/>
              </w:rPr>
              <w:t>Warm air from the Gulf of Mexico colliding with cold mountain air.</w:t>
            </w:r>
          </w:p>
        </w:tc>
      </w:tr>
      <w:tr w:rsidR="00AA6F89" w:rsidRPr="001F273A" w14:paraId="30BCC717" w14:textId="77777777" w:rsidTr="00B43637">
        <w:tc>
          <w:tcPr>
            <w:tcW w:w="360" w:type="dxa"/>
            <w:tcBorders>
              <w:top w:val="nil"/>
              <w:left w:val="nil"/>
              <w:bottom w:val="nil"/>
              <w:right w:val="nil"/>
            </w:tcBorders>
          </w:tcPr>
          <w:p w14:paraId="6BCCB422"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7277B95" w14:textId="7DBA4031" w:rsidR="00AA6F89" w:rsidRDefault="00386C26" w:rsidP="00B43637">
            <w:pPr>
              <w:keepLines/>
              <w:suppressAutoHyphens/>
              <w:autoSpaceDE w:val="0"/>
              <w:autoSpaceDN w:val="0"/>
              <w:adjustRightInd w:val="0"/>
              <w:spacing w:after="0" w:line="276" w:lineRule="auto"/>
              <w:rPr>
                <w:rFonts w:asciiTheme="minorHAnsi" w:hAnsiTheme="minorHAnsi" w:cstheme="minorHAnsi"/>
              </w:rPr>
            </w:pPr>
            <w:r w:rsidRPr="00386C26">
              <w:rPr>
                <w:rFonts w:asciiTheme="minorHAnsi" w:hAnsiTheme="minorHAnsi" w:cstheme="minorHAnsi"/>
              </w:rPr>
              <w:t>Experts aren’t really sure what causes them.</w:t>
            </w:r>
          </w:p>
        </w:tc>
      </w:tr>
    </w:tbl>
    <w:p w14:paraId="32F6D56C" w14:textId="77777777" w:rsidR="00AA6F89" w:rsidRDefault="00AA6F89" w:rsidP="00AA6F8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0142F11" w14:textId="5DEAD32A" w:rsidR="00AA6F89" w:rsidRPr="001F273A" w:rsidRDefault="00AA6F89" w:rsidP="00AA6F8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C31D24" w:rsidRPr="00C31D24">
        <w:rPr>
          <w:rFonts w:asciiTheme="minorHAnsi" w:hAnsiTheme="minorHAnsi" w:cstheme="minorHAnsi"/>
        </w:rPr>
        <w:t xml:space="preserve">What was different about the April 2011 tornado in Tuscaloosa, Alabama?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AA6F89" w:rsidRPr="001F273A" w14:paraId="4F2B0163" w14:textId="77777777" w:rsidTr="00B43637">
        <w:tc>
          <w:tcPr>
            <w:tcW w:w="360" w:type="dxa"/>
            <w:tcBorders>
              <w:top w:val="nil"/>
              <w:left w:val="nil"/>
              <w:bottom w:val="nil"/>
              <w:right w:val="nil"/>
            </w:tcBorders>
          </w:tcPr>
          <w:p w14:paraId="215E3EF3"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7A1A45B" w14:textId="19977050" w:rsidR="00AA6F89" w:rsidRPr="001F273A" w:rsidRDefault="00C31D24" w:rsidP="00B43637">
            <w:pPr>
              <w:keepLines/>
              <w:suppressAutoHyphens/>
              <w:autoSpaceDE w:val="0"/>
              <w:autoSpaceDN w:val="0"/>
              <w:adjustRightInd w:val="0"/>
              <w:spacing w:after="0" w:line="276" w:lineRule="auto"/>
              <w:rPr>
                <w:rFonts w:asciiTheme="minorHAnsi" w:hAnsiTheme="minorHAnsi" w:cstheme="minorHAnsi"/>
              </w:rPr>
            </w:pPr>
            <w:r w:rsidRPr="00C31D24">
              <w:rPr>
                <w:rFonts w:asciiTheme="minorHAnsi" w:hAnsiTheme="minorHAnsi" w:cstheme="minorHAnsi"/>
              </w:rPr>
              <w:t>It created $10 billion in damage and killed 316 people.</w:t>
            </w:r>
          </w:p>
        </w:tc>
      </w:tr>
      <w:tr w:rsidR="00AA6F89" w:rsidRPr="001F273A" w14:paraId="1215661F" w14:textId="77777777" w:rsidTr="00B43637">
        <w:tc>
          <w:tcPr>
            <w:tcW w:w="360" w:type="dxa"/>
            <w:tcBorders>
              <w:top w:val="nil"/>
              <w:left w:val="nil"/>
              <w:bottom w:val="nil"/>
              <w:right w:val="nil"/>
            </w:tcBorders>
          </w:tcPr>
          <w:p w14:paraId="3FE113FF"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38C90018" w14:textId="7DFCE931" w:rsidR="00AA6F89" w:rsidRPr="001F273A" w:rsidRDefault="00C31D24" w:rsidP="00B43637">
            <w:pPr>
              <w:keepLines/>
              <w:suppressAutoHyphens/>
              <w:autoSpaceDE w:val="0"/>
              <w:autoSpaceDN w:val="0"/>
              <w:adjustRightInd w:val="0"/>
              <w:spacing w:after="0" w:line="276" w:lineRule="auto"/>
              <w:rPr>
                <w:rFonts w:asciiTheme="minorHAnsi" w:hAnsiTheme="minorHAnsi" w:cstheme="minorHAnsi"/>
              </w:rPr>
            </w:pPr>
            <w:r w:rsidRPr="00C31D24">
              <w:rPr>
                <w:rFonts w:asciiTheme="minorHAnsi" w:hAnsiTheme="minorHAnsi" w:cstheme="minorHAnsi"/>
              </w:rPr>
              <w:t>It happened hundreds of miles outside of Tornado Alley.</w:t>
            </w:r>
          </w:p>
        </w:tc>
      </w:tr>
      <w:tr w:rsidR="00AA6F89" w:rsidRPr="001F273A" w14:paraId="6E792EBB" w14:textId="77777777" w:rsidTr="00B43637">
        <w:tc>
          <w:tcPr>
            <w:tcW w:w="360" w:type="dxa"/>
            <w:tcBorders>
              <w:top w:val="nil"/>
              <w:left w:val="nil"/>
              <w:bottom w:val="nil"/>
              <w:right w:val="nil"/>
            </w:tcBorders>
          </w:tcPr>
          <w:p w14:paraId="59FB7F17"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2047684E" w14:textId="70D3E436" w:rsidR="00AA6F89" w:rsidRDefault="00C31D24" w:rsidP="00B43637">
            <w:pPr>
              <w:keepLines/>
              <w:suppressAutoHyphens/>
              <w:autoSpaceDE w:val="0"/>
              <w:autoSpaceDN w:val="0"/>
              <w:adjustRightInd w:val="0"/>
              <w:spacing w:after="0" w:line="276" w:lineRule="auto"/>
              <w:rPr>
                <w:rFonts w:asciiTheme="minorHAnsi" w:hAnsiTheme="minorHAnsi" w:cstheme="minorHAnsi"/>
              </w:rPr>
            </w:pPr>
            <w:r w:rsidRPr="00C31D24">
              <w:rPr>
                <w:rFonts w:asciiTheme="minorHAnsi" w:hAnsiTheme="minorHAnsi" w:cstheme="minorHAnsi"/>
              </w:rPr>
              <w:t>It stayed on the ground for a long time and traveled a long distance.</w:t>
            </w:r>
          </w:p>
        </w:tc>
      </w:tr>
    </w:tbl>
    <w:p w14:paraId="28ED02EC" w14:textId="7DFED67F" w:rsidR="00AA6F89" w:rsidRPr="001F273A" w:rsidRDefault="00AA6F89" w:rsidP="00AA6F8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16</w:t>
      </w:r>
      <w:r w:rsidRPr="001F273A">
        <w:rPr>
          <w:rFonts w:asciiTheme="minorHAnsi" w:hAnsiTheme="minorHAnsi" w:cstheme="minorHAnsi"/>
        </w:rPr>
        <w:t>.</w:t>
      </w:r>
      <w:r w:rsidRPr="001F273A">
        <w:rPr>
          <w:rFonts w:asciiTheme="minorHAnsi" w:hAnsiTheme="minorHAnsi" w:cstheme="minorHAnsi"/>
        </w:rPr>
        <w:tab/>
      </w:r>
      <w:r w:rsidR="009A34FD" w:rsidRPr="009A34FD">
        <w:rPr>
          <w:rFonts w:asciiTheme="minorHAnsi" w:hAnsiTheme="minorHAnsi" w:cstheme="minorHAnsi"/>
        </w:rPr>
        <w:t xml:space="preserve">What is professor Pablo Saide’s theory about Central American fires in 2011?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AA6F89" w:rsidRPr="001F273A" w14:paraId="72AF67DA" w14:textId="77777777" w:rsidTr="00B43637">
        <w:tc>
          <w:tcPr>
            <w:tcW w:w="360" w:type="dxa"/>
            <w:tcBorders>
              <w:top w:val="nil"/>
              <w:left w:val="nil"/>
              <w:bottom w:val="nil"/>
              <w:right w:val="nil"/>
            </w:tcBorders>
          </w:tcPr>
          <w:p w14:paraId="2795F1E0"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E6CE58F" w14:textId="78A9D460" w:rsidR="00AA6F89" w:rsidRPr="001F273A" w:rsidRDefault="009A34FD" w:rsidP="00B43637">
            <w:pPr>
              <w:keepLines/>
              <w:suppressAutoHyphens/>
              <w:autoSpaceDE w:val="0"/>
              <w:autoSpaceDN w:val="0"/>
              <w:adjustRightInd w:val="0"/>
              <w:spacing w:after="0" w:line="276" w:lineRule="auto"/>
              <w:rPr>
                <w:rFonts w:asciiTheme="minorHAnsi" w:hAnsiTheme="minorHAnsi" w:cstheme="minorHAnsi"/>
              </w:rPr>
            </w:pPr>
            <w:r w:rsidRPr="009A34FD">
              <w:rPr>
                <w:rFonts w:asciiTheme="minorHAnsi" w:hAnsiTheme="minorHAnsi" w:cstheme="minorHAnsi"/>
              </w:rPr>
              <w:t>Smoke from the fires made the tornadoes more powerful.</w:t>
            </w:r>
          </w:p>
        </w:tc>
      </w:tr>
      <w:tr w:rsidR="00AA6F89" w:rsidRPr="001F273A" w14:paraId="471799B8" w14:textId="77777777" w:rsidTr="00B43637">
        <w:tc>
          <w:tcPr>
            <w:tcW w:w="360" w:type="dxa"/>
            <w:tcBorders>
              <w:top w:val="nil"/>
              <w:left w:val="nil"/>
              <w:bottom w:val="nil"/>
              <w:right w:val="nil"/>
            </w:tcBorders>
          </w:tcPr>
          <w:p w14:paraId="4E300C48"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24540A30" w14:textId="69C01E52" w:rsidR="00AA6F89" w:rsidRPr="001F273A" w:rsidRDefault="009A34FD" w:rsidP="00B43637">
            <w:pPr>
              <w:keepLines/>
              <w:suppressAutoHyphens/>
              <w:autoSpaceDE w:val="0"/>
              <w:autoSpaceDN w:val="0"/>
              <w:adjustRightInd w:val="0"/>
              <w:spacing w:after="0" w:line="276" w:lineRule="auto"/>
              <w:rPr>
                <w:rFonts w:asciiTheme="minorHAnsi" w:hAnsiTheme="minorHAnsi" w:cstheme="minorHAnsi"/>
              </w:rPr>
            </w:pPr>
            <w:r w:rsidRPr="009A34FD">
              <w:rPr>
                <w:rFonts w:asciiTheme="minorHAnsi" w:hAnsiTheme="minorHAnsi" w:cstheme="minorHAnsi"/>
              </w:rPr>
              <w:t>Smoke from the fires created hotter tornadoes.</w:t>
            </w:r>
          </w:p>
        </w:tc>
      </w:tr>
      <w:tr w:rsidR="00AA6F89" w:rsidRPr="001F273A" w14:paraId="01BA5112" w14:textId="77777777" w:rsidTr="00B43637">
        <w:tc>
          <w:tcPr>
            <w:tcW w:w="360" w:type="dxa"/>
            <w:tcBorders>
              <w:top w:val="nil"/>
              <w:left w:val="nil"/>
              <w:bottom w:val="nil"/>
              <w:right w:val="nil"/>
            </w:tcBorders>
          </w:tcPr>
          <w:p w14:paraId="6F711037"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F880F28" w14:textId="4FEF17AB" w:rsidR="00AA6F89" w:rsidRDefault="009A34FD" w:rsidP="00B43637">
            <w:pPr>
              <w:keepLines/>
              <w:suppressAutoHyphens/>
              <w:autoSpaceDE w:val="0"/>
              <w:autoSpaceDN w:val="0"/>
              <w:adjustRightInd w:val="0"/>
              <w:spacing w:after="0" w:line="276" w:lineRule="auto"/>
              <w:rPr>
                <w:rFonts w:asciiTheme="minorHAnsi" w:hAnsiTheme="minorHAnsi" w:cstheme="minorHAnsi"/>
              </w:rPr>
            </w:pPr>
            <w:r w:rsidRPr="009A34FD">
              <w:rPr>
                <w:rFonts w:asciiTheme="minorHAnsi" w:hAnsiTheme="minorHAnsi" w:cstheme="minorHAnsi"/>
              </w:rPr>
              <w:t>Smoke from the fires caused the tornadoes.</w:t>
            </w:r>
          </w:p>
        </w:tc>
      </w:tr>
    </w:tbl>
    <w:p w14:paraId="7C517898" w14:textId="77777777" w:rsidR="00AA6F89" w:rsidRDefault="00AA6F89" w:rsidP="00AA6F8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E153EA9" w14:textId="10B28DA0" w:rsidR="00AA6F89" w:rsidRPr="001F273A" w:rsidRDefault="00AA6F89" w:rsidP="00AA6F89">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C51375" w:rsidRPr="00C51375">
        <w:rPr>
          <w:rFonts w:asciiTheme="minorHAnsi" w:hAnsiTheme="minorHAnsi" w:cstheme="minorHAnsi"/>
        </w:rPr>
        <w:t xml:space="preserve">Reread paragraph </w:t>
      </w:r>
      <w:r w:rsidR="00C51375" w:rsidRPr="00C51375">
        <w:rPr>
          <w:rFonts w:asciiTheme="minorHAnsi" w:hAnsiTheme="minorHAnsi" w:cstheme="minorHAnsi"/>
          <w:b/>
          <w:bCs/>
        </w:rPr>
        <w:t>F</w:t>
      </w:r>
      <w:r w:rsidR="00C51375" w:rsidRPr="00C51375">
        <w:rPr>
          <w:rFonts w:asciiTheme="minorHAnsi" w:hAnsiTheme="minorHAnsi" w:cstheme="minorHAnsi"/>
        </w:rPr>
        <w:t xml:space="preserve">. What inference can you make about tornados?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AA6F89" w:rsidRPr="001F273A" w14:paraId="298EFA7B" w14:textId="77777777" w:rsidTr="00B43637">
        <w:tc>
          <w:tcPr>
            <w:tcW w:w="360" w:type="dxa"/>
            <w:tcBorders>
              <w:top w:val="nil"/>
              <w:left w:val="nil"/>
              <w:bottom w:val="nil"/>
              <w:right w:val="nil"/>
            </w:tcBorders>
          </w:tcPr>
          <w:p w14:paraId="2011C824"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6537D263" w14:textId="61931325" w:rsidR="00AA6F89" w:rsidRPr="001F273A" w:rsidRDefault="00C51375" w:rsidP="00B43637">
            <w:pPr>
              <w:keepLines/>
              <w:suppressAutoHyphens/>
              <w:autoSpaceDE w:val="0"/>
              <w:autoSpaceDN w:val="0"/>
              <w:adjustRightInd w:val="0"/>
              <w:spacing w:after="0" w:line="276" w:lineRule="auto"/>
              <w:rPr>
                <w:rFonts w:asciiTheme="minorHAnsi" w:hAnsiTheme="minorHAnsi" w:cstheme="minorHAnsi"/>
              </w:rPr>
            </w:pPr>
            <w:r w:rsidRPr="00C51375">
              <w:rPr>
                <w:rFonts w:asciiTheme="minorHAnsi" w:hAnsiTheme="minorHAnsi" w:cstheme="minorHAnsi"/>
              </w:rPr>
              <w:t>They are less deadly than they were a decade ago.</w:t>
            </w:r>
          </w:p>
        </w:tc>
      </w:tr>
      <w:tr w:rsidR="00AA6F89" w:rsidRPr="001F273A" w14:paraId="0399DE9A" w14:textId="77777777" w:rsidTr="00B43637">
        <w:tc>
          <w:tcPr>
            <w:tcW w:w="360" w:type="dxa"/>
            <w:tcBorders>
              <w:top w:val="nil"/>
              <w:left w:val="nil"/>
              <w:bottom w:val="nil"/>
              <w:right w:val="nil"/>
            </w:tcBorders>
          </w:tcPr>
          <w:p w14:paraId="6D2C0457"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4CAF7EA2" w14:textId="3FF48915" w:rsidR="00AA6F89" w:rsidRPr="001F273A" w:rsidRDefault="00C51375" w:rsidP="00B43637">
            <w:pPr>
              <w:keepLines/>
              <w:suppressAutoHyphens/>
              <w:autoSpaceDE w:val="0"/>
              <w:autoSpaceDN w:val="0"/>
              <w:adjustRightInd w:val="0"/>
              <w:spacing w:after="0" w:line="276" w:lineRule="auto"/>
              <w:rPr>
                <w:rFonts w:asciiTheme="minorHAnsi" w:hAnsiTheme="minorHAnsi" w:cstheme="minorHAnsi"/>
              </w:rPr>
            </w:pPr>
            <w:r w:rsidRPr="00C51375">
              <w:rPr>
                <w:rFonts w:asciiTheme="minorHAnsi" w:hAnsiTheme="minorHAnsi" w:cstheme="minorHAnsi"/>
              </w:rPr>
              <w:t>They are difficult to predict.</w:t>
            </w:r>
          </w:p>
        </w:tc>
      </w:tr>
      <w:tr w:rsidR="00AA6F89" w:rsidRPr="001F273A" w14:paraId="301A2F29" w14:textId="77777777" w:rsidTr="00B43637">
        <w:tc>
          <w:tcPr>
            <w:tcW w:w="360" w:type="dxa"/>
            <w:tcBorders>
              <w:top w:val="nil"/>
              <w:left w:val="nil"/>
              <w:bottom w:val="nil"/>
              <w:right w:val="nil"/>
            </w:tcBorders>
          </w:tcPr>
          <w:p w14:paraId="40FD73F1" w14:textId="77777777" w:rsidR="00AA6F89" w:rsidRPr="001F273A" w:rsidRDefault="00AA6F89"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5655AEA7" w14:textId="0E7287B9" w:rsidR="00AA6F89" w:rsidRDefault="00C51375" w:rsidP="00B43637">
            <w:pPr>
              <w:keepLines/>
              <w:suppressAutoHyphens/>
              <w:autoSpaceDE w:val="0"/>
              <w:autoSpaceDN w:val="0"/>
              <w:adjustRightInd w:val="0"/>
              <w:spacing w:after="0" w:line="276" w:lineRule="auto"/>
              <w:rPr>
                <w:rFonts w:asciiTheme="minorHAnsi" w:hAnsiTheme="minorHAnsi" w:cstheme="minorHAnsi"/>
              </w:rPr>
            </w:pPr>
            <w:r w:rsidRPr="00C51375">
              <w:rPr>
                <w:rFonts w:asciiTheme="minorHAnsi" w:hAnsiTheme="minorHAnsi" w:cstheme="minorHAnsi"/>
              </w:rPr>
              <w:t>They are still mostly mysterious.</w:t>
            </w:r>
          </w:p>
        </w:tc>
      </w:tr>
    </w:tbl>
    <w:p w14:paraId="5BEBDE63" w14:textId="77777777" w:rsidR="003123A1" w:rsidRDefault="003123A1" w:rsidP="000C0F05">
      <w:pPr>
        <w:widowControl w:val="0"/>
        <w:suppressAutoHyphens/>
        <w:autoSpaceDE w:val="0"/>
        <w:autoSpaceDN w:val="0"/>
        <w:adjustRightInd w:val="0"/>
        <w:spacing w:after="0" w:line="276" w:lineRule="auto"/>
        <w:ind w:left="567" w:hanging="567"/>
        <w:rPr>
          <w:rFonts w:asciiTheme="minorHAnsi" w:hAnsiTheme="minorHAnsi" w:cstheme="minorHAnsi"/>
        </w:rPr>
      </w:pPr>
      <w:bookmarkStart w:id="17" w:name="_Hlk158153658"/>
    </w:p>
    <w:p w14:paraId="0339FB45" w14:textId="77777777" w:rsidR="003123A1" w:rsidRDefault="003123A1" w:rsidP="000C0F05">
      <w:pPr>
        <w:widowControl w:val="0"/>
        <w:suppressAutoHyphens/>
        <w:autoSpaceDE w:val="0"/>
        <w:autoSpaceDN w:val="0"/>
        <w:adjustRightInd w:val="0"/>
        <w:spacing w:after="0" w:line="276" w:lineRule="auto"/>
        <w:ind w:left="567" w:hanging="567"/>
        <w:rPr>
          <w:rFonts w:asciiTheme="minorHAnsi" w:hAnsiTheme="minorHAnsi" w:cstheme="minorHAnsi"/>
        </w:rPr>
      </w:pPr>
    </w:p>
    <w:p w14:paraId="198A55B1" w14:textId="02BF62B2" w:rsidR="000C0F05" w:rsidRPr="001F273A" w:rsidRDefault="000C0F05" w:rsidP="000C0F05">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6B0624AA" w14:textId="77777777" w:rsidR="000C0F05" w:rsidRPr="00A83703" w:rsidRDefault="000C0F05" w:rsidP="000C0F05">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8" w:name="_Hlk161392036"/>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0C0F05" w14:paraId="31B3D0BE" w14:textId="77777777" w:rsidTr="00B4363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2F39119" w14:textId="77777777" w:rsidR="000C0F05" w:rsidRPr="000C0F05" w:rsidRDefault="000C0F05" w:rsidP="000C0F0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bookmarkStart w:id="19" w:name="_Hlk157763280"/>
            <w:r w:rsidRPr="000C0F05">
              <w:rPr>
                <w:rStyle w:val="Strong"/>
                <w:rFonts w:asciiTheme="minorHAnsi" w:hAnsiTheme="minorHAnsi" w:cstheme="minorHAnsi"/>
                <w:color w:val="000000"/>
                <w:spacing w:val="-5"/>
              </w:rPr>
              <w:t>Here Come the Hurricanes!</w:t>
            </w:r>
          </w:p>
          <w:p w14:paraId="351251FC" w14:textId="77777777" w:rsidR="000C0F05" w:rsidRPr="000C0F05" w:rsidRDefault="000C0F05" w:rsidP="000C0F0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C0F05">
              <w:rPr>
                <w:rStyle w:val="Strong"/>
                <w:rFonts w:asciiTheme="minorHAnsi" w:hAnsiTheme="minorHAnsi" w:cstheme="minorHAnsi"/>
                <w:color w:val="000000"/>
                <w:spacing w:val="-5"/>
                <w:sz w:val="22"/>
                <w:szCs w:val="22"/>
              </w:rPr>
              <w:t>A</w:t>
            </w:r>
            <w:r w:rsidRPr="000C0F05">
              <w:rPr>
                <w:rFonts w:asciiTheme="minorHAnsi" w:hAnsiTheme="minorHAnsi" w:cstheme="minorHAnsi"/>
                <w:color w:val="000000"/>
                <w:spacing w:val="-5"/>
                <w:sz w:val="22"/>
                <w:szCs w:val="22"/>
              </w:rPr>
              <w:t>     Hurricanes are violent tropical storms with strong winds and large amounts of rain. </w:t>
            </w:r>
            <w:r w:rsidRPr="000C0F05">
              <w:rPr>
                <w:rStyle w:val="Emphasis"/>
                <w:rFonts w:asciiTheme="minorHAnsi" w:hAnsiTheme="minorHAnsi" w:cstheme="minorHAnsi"/>
                <w:color w:val="000000"/>
                <w:spacing w:val="-5"/>
                <w:sz w:val="22"/>
                <w:szCs w:val="22"/>
              </w:rPr>
              <w:t>Hurricane </w:t>
            </w:r>
            <w:r w:rsidRPr="000C0F05">
              <w:rPr>
                <w:rFonts w:asciiTheme="minorHAnsi" w:hAnsiTheme="minorHAnsi" w:cstheme="minorHAnsi"/>
                <w:color w:val="000000"/>
                <w:spacing w:val="-5"/>
                <w:sz w:val="22"/>
                <w:szCs w:val="22"/>
              </w:rPr>
              <w:t>is the name for the storms in the Atlantic Ocean, but they are known as </w:t>
            </w:r>
            <w:r w:rsidRPr="000C0F05">
              <w:rPr>
                <w:rStyle w:val="Emphasis"/>
                <w:rFonts w:asciiTheme="minorHAnsi" w:hAnsiTheme="minorHAnsi" w:cstheme="minorHAnsi"/>
                <w:color w:val="000000"/>
                <w:spacing w:val="-5"/>
                <w:sz w:val="22"/>
                <w:szCs w:val="22"/>
              </w:rPr>
              <w:t>typhoons </w:t>
            </w:r>
            <w:r w:rsidRPr="000C0F05">
              <w:rPr>
                <w:rFonts w:asciiTheme="minorHAnsi" w:hAnsiTheme="minorHAnsi" w:cstheme="minorHAnsi"/>
                <w:color w:val="000000"/>
                <w:spacing w:val="-5"/>
                <w:sz w:val="22"/>
                <w:szCs w:val="22"/>
              </w:rPr>
              <w:t>and </w:t>
            </w:r>
            <w:r w:rsidRPr="000C0F05">
              <w:rPr>
                <w:rStyle w:val="Emphasis"/>
                <w:rFonts w:asciiTheme="minorHAnsi" w:hAnsiTheme="minorHAnsi" w:cstheme="minorHAnsi"/>
                <w:color w:val="000000"/>
                <w:spacing w:val="-5"/>
                <w:sz w:val="22"/>
                <w:szCs w:val="22"/>
              </w:rPr>
              <w:t>cyclones </w:t>
            </w:r>
            <w:r w:rsidRPr="000C0F05">
              <w:rPr>
                <w:rFonts w:asciiTheme="minorHAnsi" w:hAnsiTheme="minorHAnsi" w:cstheme="minorHAnsi"/>
                <w:color w:val="000000"/>
                <w:spacing w:val="-5"/>
                <w:sz w:val="22"/>
                <w:szCs w:val="22"/>
              </w:rPr>
              <w:t>in the Pacific and Indian Oceans. As these storms hit land, they threaten coastal towns and cities. Fortunately, weather scientists—called </w:t>
            </w:r>
            <w:r w:rsidRPr="000C0F05">
              <w:rPr>
                <w:rStyle w:val="Emphasis"/>
                <w:rFonts w:asciiTheme="minorHAnsi" w:hAnsiTheme="minorHAnsi" w:cstheme="minorHAnsi"/>
                <w:color w:val="000000"/>
                <w:spacing w:val="-5"/>
                <w:sz w:val="22"/>
                <w:szCs w:val="22"/>
              </w:rPr>
              <w:t>meteorologists</w:t>
            </w:r>
            <w:r w:rsidRPr="000C0F05">
              <w:rPr>
                <w:rFonts w:asciiTheme="minorHAnsi" w:hAnsiTheme="minorHAnsi" w:cstheme="minorHAnsi"/>
                <w:color w:val="000000"/>
                <w:spacing w:val="-5"/>
                <w:sz w:val="22"/>
                <w:szCs w:val="22"/>
              </w:rPr>
              <w:t>—can predict the route of the storms, and how strong they will be. This allows people to prepare for possible damage.</w:t>
            </w:r>
          </w:p>
          <w:p w14:paraId="1AE00B96" w14:textId="77777777" w:rsidR="000C0F05" w:rsidRPr="000C0F05" w:rsidRDefault="000C0F05" w:rsidP="000C0F0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C0F05">
              <w:rPr>
                <w:rStyle w:val="Strong"/>
                <w:rFonts w:asciiTheme="minorHAnsi" w:hAnsiTheme="minorHAnsi" w:cstheme="minorHAnsi"/>
                <w:color w:val="000000"/>
                <w:spacing w:val="-5"/>
                <w:sz w:val="22"/>
                <w:szCs w:val="22"/>
              </w:rPr>
              <w:t>B</w:t>
            </w:r>
            <w:r w:rsidRPr="000C0F05">
              <w:rPr>
                <w:rFonts w:asciiTheme="minorHAnsi" w:hAnsiTheme="minorHAnsi" w:cstheme="minorHAnsi"/>
                <w:color w:val="000000"/>
                <w:spacing w:val="-5"/>
                <w:sz w:val="22"/>
                <w:szCs w:val="22"/>
              </w:rPr>
              <w:t>     Hurricanes often start in the warm waters off the African coast. First, a “tropical disturbance” appears, which is a group of thunderstorms. As the storms move over the warm water, the winds may increase in speed and begin to turn in a circular motion. Then the smaller storms join into a</w:t>
            </w:r>
            <w:r w:rsidRPr="000C0F05">
              <w:rPr>
                <w:rStyle w:val="Emphasis"/>
                <w:rFonts w:asciiTheme="minorHAnsi" w:hAnsiTheme="minorHAnsi" w:cstheme="minorHAnsi"/>
                <w:color w:val="000000"/>
                <w:spacing w:val="-5"/>
                <w:sz w:val="22"/>
                <w:szCs w:val="22"/>
              </w:rPr>
              <w:t> tropical depression</w:t>
            </w:r>
            <w:r w:rsidRPr="000C0F05">
              <w:rPr>
                <w:rFonts w:asciiTheme="minorHAnsi" w:hAnsiTheme="minorHAnsi" w:cstheme="minorHAnsi"/>
                <w:color w:val="000000"/>
                <w:spacing w:val="-5"/>
                <w:sz w:val="22"/>
                <w:szCs w:val="22"/>
              </w:rPr>
              <w:t>. Next, if the winds reach 39 miles per hour (63 km/h), meteorologists consider it a </w:t>
            </w:r>
            <w:r w:rsidRPr="000C0F05">
              <w:rPr>
                <w:rStyle w:val="Emphasis"/>
                <w:rFonts w:asciiTheme="minorHAnsi" w:hAnsiTheme="minorHAnsi" w:cstheme="minorHAnsi"/>
                <w:color w:val="000000"/>
                <w:spacing w:val="-5"/>
                <w:sz w:val="22"/>
                <w:szCs w:val="22"/>
              </w:rPr>
              <w:t>tropical storm</w:t>
            </w:r>
            <w:r w:rsidRPr="000C0F05">
              <w:rPr>
                <w:rFonts w:asciiTheme="minorHAnsi" w:hAnsiTheme="minorHAnsi" w:cstheme="minorHAnsi"/>
                <w:color w:val="000000"/>
                <w:spacing w:val="-5"/>
                <w:sz w:val="22"/>
                <w:szCs w:val="22"/>
              </w:rPr>
              <w:t xml:space="preserve"> and start to follow its path as it crosses the Atlantic. Finally, when the winds reach 74 miles per hour (119 km/h), meteorologists consider it a hurricane. Hurricanes are </w:t>
            </w:r>
            <w:proofErr w:type="spellStart"/>
            <w:r w:rsidRPr="000C0F05">
              <w:rPr>
                <w:rFonts w:asciiTheme="minorHAnsi" w:hAnsiTheme="minorHAnsi" w:cstheme="minorHAnsi"/>
                <w:color w:val="000000"/>
                <w:spacing w:val="-5"/>
                <w:sz w:val="22"/>
                <w:szCs w:val="22"/>
              </w:rPr>
              <w:t>labeled</w:t>
            </w:r>
            <w:proofErr w:type="spellEnd"/>
            <w:r w:rsidRPr="000C0F05">
              <w:rPr>
                <w:rFonts w:asciiTheme="minorHAnsi" w:hAnsiTheme="minorHAnsi" w:cstheme="minorHAnsi"/>
                <w:color w:val="000000"/>
                <w:spacing w:val="-5"/>
                <w:sz w:val="22"/>
                <w:szCs w:val="22"/>
              </w:rPr>
              <w:t xml:space="preserve"> according to their wind speeds. There are five stages, going as high as 156.5 miles per hour (252 km/h) for a Category 5 hurricane.</w:t>
            </w:r>
          </w:p>
          <w:p w14:paraId="20294792" w14:textId="77777777" w:rsidR="000C0F05" w:rsidRPr="000C0F05" w:rsidRDefault="000C0F05" w:rsidP="000C0F05">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0C0F05">
              <w:rPr>
                <w:rStyle w:val="Strong"/>
                <w:rFonts w:asciiTheme="minorHAnsi" w:hAnsiTheme="minorHAnsi" w:cstheme="minorHAnsi"/>
                <w:color w:val="000000"/>
                <w:spacing w:val="-5"/>
                <w:sz w:val="22"/>
                <w:szCs w:val="22"/>
              </w:rPr>
              <w:t>C    </w:t>
            </w:r>
            <w:r w:rsidRPr="000C0F05">
              <w:rPr>
                <w:rFonts w:asciiTheme="minorHAnsi" w:hAnsiTheme="minorHAnsi" w:cstheme="minorHAnsi"/>
                <w:color w:val="000000"/>
                <w:spacing w:val="-5"/>
                <w:sz w:val="22"/>
                <w:szCs w:val="22"/>
              </w:rPr>
              <w:t xml:space="preserve"> Meteorologists at NASA (National Aeronautical and Space Agency) and NOAA (National Oceanographic and Atmospheric Administration) keep data on hurricanes. Typically, hurricanes have a </w:t>
            </w:r>
            <w:proofErr w:type="spellStart"/>
            <w:r w:rsidRPr="000C0F05">
              <w:rPr>
                <w:rFonts w:asciiTheme="minorHAnsi" w:hAnsiTheme="minorHAnsi" w:cstheme="minorHAnsi"/>
                <w:color w:val="000000"/>
                <w:spacing w:val="-5"/>
                <w:sz w:val="22"/>
                <w:szCs w:val="22"/>
              </w:rPr>
              <w:t>center</w:t>
            </w:r>
            <w:proofErr w:type="spellEnd"/>
            <w:r w:rsidRPr="000C0F05">
              <w:rPr>
                <w:rFonts w:asciiTheme="minorHAnsi" w:hAnsiTheme="minorHAnsi" w:cstheme="minorHAnsi"/>
                <w:color w:val="000000"/>
                <w:spacing w:val="-5"/>
                <w:sz w:val="22"/>
                <w:szCs w:val="22"/>
              </w:rPr>
              <w:t xml:space="preserve">, known as the “eye” of the storm, where winds are quiet. The eye is surrounded by a ring of thunderstorms where high winds circle around the eye. Beyond that are rings of heavy rain that can extend for hundreds of miles. NOAA weather satellites take photos of developing hurricanes where these three features are clearly visible. In addition, the National Hurricane </w:t>
            </w:r>
            <w:proofErr w:type="spellStart"/>
            <w:r w:rsidRPr="000C0F05">
              <w:rPr>
                <w:rFonts w:asciiTheme="minorHAnsi" w:hAnsiTheme="minorHAnsi" w:cstheme="minorHAnsi"/>
                <w:color w:val="000000"/>
                <w:spacing w:val="-5"/>
                <w:sz w:val="22"/>
                <w:szCs w:val="22"/>
              </w:rPr>
              <w:t>Center</w:t>
            </w:r>
            <w:proofErr w:type="spellEnd"/>
            <w:r w:rsidRPr="000C0F05">
              <w:rPr>
                <w:rFonts w:asciiTheme="minorHAnsi" w:hAnsiTheme="minorHAnsi" w:cstheme="minorHAnsi"/>
                <w:color w:val="000000"/>
                <w:spacing w:val="-5"/>
                <w:sz w:val="22"/>
                <w:szCs w:val="22"/>
              </w:rPr>
              <w:t xml:space="preserve"> fly special airplanes directly into the storm to gather data on wind speeds and the direction in which the storm is moving. Then they use the data to make predictions about the landfall—where the hurricane will collide with the coast—and what will happen.</w:t>
            </w:r>
          </w:p>
          <w:p w14:paraId="51B89833" w14:textId="6ECBF849" w:rsidR="000C0F05" w:rsidRPr="000C0F05" w:rsidRDefault="000C0F05" w:rsidP="000C0F05">
            <w:pPr>
              <w:pStyle w:val="NormalWeb"/>
              <w:shd w:val="clear" w:color="auto" w:fill="FFFFFF"/>
              <w:suppressAutoHyphens/>
              <w:spacing w:before="60" w:beforeAutospacing="0" w:after="60" w:afterAutospacing="0" w:line="276" w:lineRule="auto"/>
              <w:ind w:left="318" w:hanging="318"/>
              <w:rPr>
                <w:rFonts w:ascii="Helvetica" w:hAnsi="Helvetica"/>
                <w:color w:val="000000"/>
                <w:spacing w:val="-5"/>
                <w:sz w:val="30"/>
                <w:szCs w:val="30"/>
              </w:rPr>
            </w:pPr>
            <w:r w:rsidRPr="000C0F05">
              <w:rPr>
                <w:rStyle w:val="Strong"/>
                <w:rFonts w:asciiTheme="minorHAnsi" w:hAnsiTheme="minorHAnsi" w:cstheme="minorHAnsi"/>
                <w:color w:val="000000"/>
                <w:spacing w:val="-5"/>
                <w:sz w:val="22"/>
                <w:szCs w:val="22"/>
              </w:rPr>
              <w:t>D</w:t>
            </w:r>
            <w:r w:rsidRPr="000C0F05">
              <w:rPr>
                <w:rFonts w:asciiTheme="minorHAnsi" w:hAnsiTheme="minorHAnsi" w:cstheme="minorHAnsi"/>
                <w:color w:val="000000"/>
                <w:spacing w:val="-5"/>
                <w:sz w:val="22"/>
                <w:szCs w:val="22"/>
              </w:rPr>
              <w:t xml:space="preserve">     As a hurricane approaches landfall, its winds and rains rightly cause fear. However, another significant source of damage is the storm surge, a wall of water that can rise as high as 10.3 yards (10 meters). First, a storm surge can destroy buildings and roads along the coast, sweeping anything in its path out to sea. After that, the surge leads to dangerous flooding in low-lying areas. This is why government officials usually act before a hurricane is predicted to strike. They warn people to leave coastal areas to prevent deaths and injuries. </w:t>
            </w:r>
            <w:proofErr w:type="spellStart"/>
            <w:r w:rsidRPr="000C0F05">
              <w:rPr>
                <w:rFonts w:asciiTheme="minorHAnsi" w:hAnsiTheme="minorHAnsi" w:cstheme="minorHAnsi"/>
                <w:color w:val="000000"/>
                <w:spacing w:val="-5"/>
                <w:sz w:val="22"/>
                <w:szCs w:val="22"/>
              </w:rPr>
              <w:t>Dr.</w:t>
            </w:r>
            <w:proofErr w:type="spellEnd"/>
            <w:r w:rsidRPr="000C0F05">
              <w:rPr>
                <w:rFonts w:asciiTheme="minorHAnsi" w:hAnsiTheme="minorHAnsi" w:cstheme="minorHAnsi"/>
                <w:color w:val="000000"/>
                <w:spacing w:val="-5"/>
                <w:sz w:val="22"/>
                <w:szCs w:val="22"/>
              </w:rPr>
              <w:t xml:space="preserve"> </w:t>
            </w:r>
            <w:r w:rsidRPr="000C0F05">
              <w:rPr>
                <w:rFonts w:asciiTheme="minorHAnsi" w:hAnsiTheme="minorHAnsi" w:cstheme="minorHAnsi"/>
                <w:color w:val="000000"/>
                <w:spacing w:val="-5"/>
                <w:sz w:val="22"/>
                <w:szCs w:val="22"/>
              </w:rPr>
              <w:lastRenderedPageBreak/>
              <w:t>Phil Klotzbach, a hurricane researcher at Colorado State University, explains that with the help of new computer models, landfall predictions can be made up to five days in advance. So, the people in its path have time to make preparations.</w:t>
            </w:r>
          </w:p>
        </w:tc>
      </w:tr>
      <w:bookmarkEnd w:id="18"/>
      <w:bookmarkEnd w:id="19"/>
    </w:tbl>
    <w:p w14:paraId="5A5BD84C" w14:textId="77777777" w:rsidR="000C0F05" w:rsidRPr="00D5779D" w:rsidRDefault="000C0F05" w:rsidP="000C0F05">
      <w:pPr>
        <w:spacing w:after="0" w:line="276" w:lineRule="auto"/>
        <w:ind w:left="567" w:hanging="567"/>
        <w:rPr>
          <w:rFonts w:asciiTheme="minorHAnsi" w:hAnsiTheme="minorHAnsi" w:cstheme="minorHAnsi"/>
          <w:sz w:val="16"/>
          <w:szCs w:val="16"/>
        </w:rPr>
      </w:pPr>
    </w:p>
    <w:p w14:paraId="1085BC32" w14:textId="77777777" w:rsidR="000C0F05" w:rsidRPr="001F273A" w:rsidRDefault="000C0F05" w:rsidP="000C0F0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w:t>
      </w:r>
      <w:r w:rsidRPr="00335EBD">
        <w:rPr>
          <w:rFonts w:asciiTheme="minorHAnsi" w:hAnsiTheme="minorHAnsi" w:cstheme="minorHAnsi"/>
          <w:b/>
          <w:bCs/>
          <w:sz w:val="28"/>
          <w:szCs w:val="28"/>
        </w:rPr>
        <w:t xml:space="preserve">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759182CF" w14:textId="77777777" w:rsidR="000C0F05" w:rsidRPr="00D5779D" w:rsidRDefault="000C0F05" w:rsidP="000C0F05">
      <w:pPr>
        <w:spacing w:after="0" w:line="276" w:lineRule="auto"/>
        <w:ind w:left="567" w:hanging="567"/>
        <w:rPr>
          <w:rFonts w:asciiTheme="minorHAnsi" w:hAnsiTheme="minorHAnsi" w:cstheme="minorHAnsi"/>
          <w:sz w:val="10"/>
          <w:szCs w:val="10"/>
        </w:rPr>
      </w:pPr>
    </w:p>
    <w:p w14:paraId="6A542553" w14:textId="1FB788BC" w:rsidR="000C0F05" w:rsidRPr="001F273A" w:rsidRDefault="000C0F05" w:rsidP="000C0F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8E3D9F" w:rsidRPr="008E3D9F">
        <w:rPr>
          <w:rFonts w:asciiTheme="minorHAnsi" w:hAnsiTheme="minorHAnsi" w:cstheme="minorHAnsi"/>
        </w:rPr>
        <w:t>This passage is mostly about how meteorologists study hurricanes.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C0F05" w:rsidRPr="001F273A" w14:paraId="43C953F1" w14:textId="77777777" w:rsidTr="00B43637">
        <w:tc>
          <w:tcPr>
            <w:tcW w:w="360" w:type="dxa"/>
            <w:tcBorders>
              <w:top w:val="nil"/>
              <w:left w:val="nil"/>
              <w:bottom w:val="nil"/>
              <w:right w:val="nil"/>
            </w:tcBorders>
          </w:tcPr>
          <w:p w14:paraId="3928D12C"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bookmarkStart w:id="20" w:name="_Hlk160112315"/>
            <w:r w:rsidRPr="001F273A">
              <w:rPr>
                <w:rFonts w:asciiTheme="minorHAnsi" w:hAnsiTheme="minorHAnsi" w:cstheme="minorHAnsi"/>
              </w:rPr>
              <w:t>a.</w:t>
            </w:r>
          </w:p>
        </w:tc>
        <w:tc>
          <w:tcPr>
            <w:tcW w:w="7153" w:type="dxa"/>
            <w:tcBorders>
              <w:top w:val="nil"/>
              <w:left w:val="nil"/>
              <w:bottom w:val="nil"/>
              <w:right w:val="nil"/>
            </w:tcBorders>
          </w:tcPr>
          <w:p w14:paraId="6DED4DAA"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C0F05" w:rsidRPr="001F273A" w14:paraId="6C8B6059" w14:textId="77777777" w:rsidTr="00B43637">
        <w:tc>
          <w:tcPr>
            <w:tcW w:w="360" w:type="dxa"/>
            <w:tcBorders>
              <w:top w:val="nil"/>
              <w:left w:val="nil"/>
              <w:bottom w:val="nil"/>
              <w:right w:val="nil"/>
            </w:tcBorders>
          </w:tcPr>
          <w:p w14:paraId="1DA60EA8"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68D0F2A"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7"/>
      <w:bookmarkEnd w:id="20"/>
    </w:tbl>
    <w:p w14:paraId="02FD066C" w14:textId="77777777" w:rsidR="00383958" w:rsidRDefault="00383958" w:rsidP="000C0F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p>
    <w:p w14:paraId="19D1A3DE" w14:textId="318CD611" w:rsidR="000C0F05" w:rsidRPr="001F273A" w:rsidRDefault="000C0F05" w:rsidP="000C0F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8E3D9F" w:rsidRPr="008E3D9F">
        <w:rPr>
          <w:rFonts w:asciiTheme="minorHAnsi" w:hAnsiTheme="minorHAnsi" w:cstheme="minorHAnsi"/>
        </w:rPr>
        <w:t>Hurricanes mainly strike areas on the Atlantic coast.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C0F05" w:rsidRPr="001F273A" w14:paraId="11AF4FDB" w14:textId="77777777" w:rsidTr="00B43637">
        <w:tc>
          <w:tcPr>
            <w:tcW w:w="360" w:type="dxa"/>
            <w:tcBorders>
              <w:top w:val="nil"/>
              <w:left w:val="nil"/>
              <w:bottom w:val="nil"/>
              <w:right w:val="nil"/>
            </w:tcBorders>
          </w:tcPr>
          <w:p w14:paraId="1A88405C"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819D28C"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C0F05" w:rsidRPr="001F273A" w14:paraId="11F19C01" w14:textId="77777777" w:rsidTr="00B43637">
        <w:tc>
          <w:tcPr>
            <w:tcW w:w="360" w:type="dxa"/>
            <w:tcBorders>
              <w:top w:val="nil"/>
              <w:left w:val="nil"/>
              <w:bottom w:val="nil"/>
              <w:right w:val="nil"/>
            </w:tcBorders>
          </w:tcPr>
          <w:p w14:paraId="0D9735F1"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FD068F"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2D31D01" w14:textId="77777777" w:rsidR="000C0F05" w:rsidRDefault="000C0F05" w:rsidP="000C0F0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190BA0" w14:textId="085452A0" w:rsidR="000C0F05" w:rsidRPr="001F273A" w:rsidRDefault="000C0F05" w:rsidP="000C0F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8E3D9F" w:rsidRPr="008E3D9F">
        <w:rPr>
          <w:rFonts w:asciiTheme="minorHAnsi" w:hAnsiTheme="minorHAnsi" w:cstheme="minorHAnsi"/>
        </w:rPr>
        <w:t>Hurricane winds move in straight lines from the ocean towards the land.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C0F05" w:rsidRPr="001F273A" w14:paraId="4C65315B" w14:textId="77777777" w:rsidTr="00B43637">
        <w:tc>
          <w:tcPr>
            <w:tcW w:w="360" w:type="dxa"/>
            <w:tcBorders>
              <w:top w:val="nil"/>
              <w:left w:val="nil"/>
              <w:bottom w:val="nil"/>
              <w:right w:val="nil"/>
            </w:tcBorders>
          </w:tcPr>
          <w:p w14:paraId="16DFFDAD"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1395C3"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C0F05" w:rsidRPr="001F273A" w14:paraId="3EB377B7" w14:textId="77777777" w:rsidTr="00B43637">
        <w:tc>
          <w:tcPr>
            <w:tcW w:w="360" w:type="dxa"/>
            <w:tcBorders>
              <w:top w:val="nil"/>
              <w:left w:val="nil"/>
              <w:bottom w:val="nil"/>
              <w:right w:val="nil"/>
            </w:tcBorders>
          </w:tcPr>
          <w:p w14:paraId="61234FE4"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BCC3E2"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74A2C36" w14:textId="77777777" w:rsidR="000C0F05" w:rsidRDefault="000C0F05" w:rsidP="000C0F0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414784" w14:textId="24E8AE9B" w:rsidR="000C0F05" w:rsidRPr="001F273A" w:rsidRDefault="000C0F05" w:rsidP="000C0F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8E3D9F" w:rsidRPr="008E3D9F">
        <w:rPr>
          <w:rFonts w:asciiTheme="minorHAnsi" w:hAnsiTheme="minorHAnsi" w:cstheme="minorHAnsi"/>
        </w:rPr>
        <w:t>The eye of a hurricane is the most dangerous, violent part of the storm.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C0F05" w:rsidRPr="001F273A" w14:paraId="1B72D04B" w14:textId="77777777" w:rsidTr="00B43637">
        <w:tc>
          <w:tcPr>
            <w:tcW w:w="360" w:type="dxa"/>
            <w:tcBorders>
              <w:top w:val="nil"/>
              <w:left w:val="nil"/>
              <w:bottom w:val="nil"/>
              <w:right w:val="nil"/>
            </w:tcBorders>
          </w:tcPr>
          <w:p w14:paraId="6A616958"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6133F5E"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C0F05" w:rsidRPr="001F273A" w14:paraId="600CBB3E" w14:textId="77777777" w:rsidTr="00B43637">
        <w:tc>
          <w:tcPr>
            <w:tcW w:w="360" w:type="dxa"/>
            <w:tcBorders>
              <w:top w:val="nil"/>
              <w:left w:val="nil"/>
              <w:bottom w:val="nil"/>
              <w:right w:val="nil"/>
            </w:tcBorders>
          </w:tcPr>
          <w:p w14:paraId="1EAD8A3D"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9D1A75"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D343A5D" w14:textId="77777777" w:rsidR="000C0F05" w:rsidRDefault="000C0F05" w:rsidP="000C0F0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571FE5C" w14:textId="31CA6B3F" w:rsidR="000C0F05" w:rsidRPr="001F273A" w:rsidRDefault="000C0F05" w:rsidP="000C0F05">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8E3D9F" w:rsidRPr="008E3D9F">
        <w:rPr>
          <w:rFonts w:asciiTheme="minorHAnsi" w:hAnsiTheme="minorHAnsi" w:cstheme="minorHAnsi"/>
        </w:rPr>
        <w:t>Dr. Phil Klotzbach is a meteorologist with the National Oceanographic and Atmospheric Administration.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C0F05" w:rsidRPr="001F273A" w14:paraId="29EE297B" w14:textId="77777777" w:rsidTr="00B43637">
        <w:tc>
          <w:tcPr>
            <w:tcW w:w="360" w:type="dxa"/>
            <w:tcBorders>
              <w:top w:val="nil"/>
              <w:left w:val="nil"/>
              <w:bottom w:val="nil"/>
              <w:right w:val="nil"/>
            </w:tcBorders>
          </w:tcPr>
          <w:p w14:paraId="4137E943"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8FC8104"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C0F05" w:rsidRPr="001F273A" w14:paraId="5BF61C08" w14:textId="77777777" w:rsidTr="00B43637">
        <w:tc>
          <w:tcPr>
            <w:tcW w:w="360" w:type="dxa"/>
            <w:tcBorders>
              <w:top w:val="nil"/>
              <w:left w:val="nil"/>
              <w:bottom w:val="nil"/>
              <w:right w:val="nil"/>
            </w:tcBorders>
          </w:tcPr>
          <w:p w14:paraId="30BA21E9"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FB3B365" w14:textId="77777777" w:rsidR="000C0F05" w:rsidRPr="001F273A" w:rsidRDefault="000C0F05"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ED6E33E" w14:textId="77777777" w:rsidR="00383958" w:rsidRDefault="00383958" w:rsidP="00E9370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5DA19268" w14:textId="77777777" w:rsidR="00383958" w:rsidRDefault="00383958">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3E542A7" w14:textId="0F9837CE" w:rsidR="00E9370C" w:rsidRPr="001F273A" w:rsidRDefault="00E16D3B" w:rsidP="00E9370C">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E16D3B">
        <w:rPr>
          <w:rFonts w:asciiTheme="minorHAnsi" w:hAnsiTheme="minorHAnsi" w:cstheme="minorHAnsi"/>
          <w:b/>
          <w:bCs/>
          <w:sz w:val="28"/>
          <w:szCs w:val="28"/>
        </w:rPr>
        <w:lastRenderedPageBreak/>
        <w:t>Complete the sentences explaining the steps in the process of hurricane formation using the correct words and numbers.</w:t>
      </w:r>
    </w:p>
    <w:p w14:paraId="6D3AE166" w14:textId="77777777" w:rsidR="00E9370C" w:rsidRPr="001F273A" w:rsidRDefault="00E9370C" w:rsidP="00E9370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48"/>
        <w:gridCol w:w="599"/>
        <w:gridCol w:w="478"/>
        <w:gridCol w:w="1492"/>
        <w:gridCol w:w="524"/>
        <w:gridCol w:w="1075"/>
        <w:gridCol w:w="739"/>
        <w:gridCol w:w="558"/>
        <w:gridCol w:w="1489"/>
        <w:gridCol w:w="1808"/>
      </w:tblGrid>
      <w:tr w:rsidR="00FE5C39" w:rsidRPr="001F273A" w14:paraId="16A0E2D0" w14:textId="77777777" w:rsidTr="0086162C">
        <w:trPr>
          <w:trHeight w:val="423"/>
        </w:trPr>
        <w:tc>
          <w:tcPr>
            <w:tcW w:w="948" w:type="dxa"/>
            <w:vAlign w:val="center"/>
          </w:tcPr>
          <w:p w14:paraId="06E5F301" w14:textId="2451B1BA" w:rsidR="00E9370C" w:rsidRPr="001F273A"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119</w:t>
            </w:r>
          </w:p>
        </w:tc>
        <w:tc>
          <w:tcPr>
            <w:tcW w:w="1077" w:type="dxa"/>
            <w:gridSpan w:val="2"/>
            <w:vAlign w:val="center"/>
          </w:tcPr>
          <w:p w14:paraId="3EA82509" w14:textId="69E44914" w:rsidR="00E9370C" w:rsidRPr="001F273A"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63</w:t>
            </w:r>
          </w:p>
        </w:tc>
        <w:tc>
          <w:tcPr>
            <w:tcW w:w="1492" w:type="dxa"/>
            <w:vAlign w:val="center"/>
          </w:tcPr>
          <w:p w14:paraId="53A1A289" w14:textId="65B54778" w:rsidR="00E9370C" w:rsidRPr="001F273A"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after</w:t>
            </w:r>
          </w:p>
        </w:tc>
        <w:tc>
          <w:tcPr>
            <w:tcW w:w="2338" w:type="dxa"/>
            <w:gridSpan w:val="3"/>
            <w:vAlign w:val="center"/>
          </w:tcPr>
          <w:p w14:paraId="7AE53A8E" w14:textId="2E2CB32E" w:rsidR="00E9370C" w:rsidRPr="001F273A"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depression</w:t>
            </w:r>
          </w:p>
        </w:tc>
        <w:tc>
          <w:tcPr>
            <w:tcW w:w="2047" w:type="dxa"/>
            <w:gridSpan w:val="2"/>
            <w:vAlign w:val="center"/>
          </w:tcPr>
          <w:p w14:paraId="47046327" w14:textId="78B875BF" w:rsidR="00E9370C" w:rsidRPr="001F273A"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disturbance</w:t>
            </w:r>
          </w:p>
        </w:tc>
        <w:tc>
          <w:tcPr>
            <w:tcW w:w="1808" w:type="dxa"/>
            <w:vAlign w:val="center"/>
          </w:tcPr>
          <w:p w14:paraId="0E5CBBE4" w14:textId="1C6FAEDF" w:rsidR="00E9370C" w:rsidRPr="001F273A"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finally</w:t>
            </w:r>
          </w:p>
        </w:tc>
      </w:tr>
      <w:tr w:rsidR="00FE5C39" w:rsidRPr="001F273A" w14:paraId="076AF0B3" w14:textId="77777777" w:rsidTr="0086162C">
        <w:trPr>
          <w:trHeight w:val="423"/>
        </w:trPr>
        <w:tc>
          <w:tcPr>
            <w:tcW w:w="1547" w:type="dxa"/>
            <w:gridSpan w:val="2"/>
            <w:vAlign w:val="center"/>
          </w:tcPr>
          <w:p w14:paraId="66D829F7" w14:textId="573F9865" w:rsidR="00FE5C39"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first</w:t>
            </w:r>
          </w:p>
        </w:tc>
        <w:tc>
          <w:tcPr>
            <w:tcW w:w="2494" w:type="dxa"/>
            <w:gridSpan w:val="3"/>
            <w:vAlign w:val="center"/>
          </w:tcPr>
          <w:p w14:paraId="0DCECD5D" w14:textId="7D17B43E" w:rsidR="00FE5C39"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follow its path</w:t>
            </w:r>
          </w:p>
        </w:tc>
        <w:tc>
          <w:tcPr>
            <w:tcW w:w="2372" w:type="dxa"/>
            <w:gridSpan w:val="3"/>
            <w:vAlign w:val="center"/>
          </w:tcPr>
          <w:p w14:paraId="5F5AABC3" w14:textId="4FD1E011" w:rsidR="00FE5C39"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hurricane</w:t>
            </w:r>
          </w:p>
        </w:tc>
        <w:tc>
          <w:tcPr>
            <w:tcW w:w="3297" w:type="dxa"/>
            <w:gridSpan w:val="2"/>
            <w:vAlign w:val="center"/>
          </w:tcPr>
          <w:p w14:paraId="1C230B08" w14:textId="66B7A3DA" w:rsidR="00FE5C39"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storm</w:t>
            </w:r>
          </w:p>
        </w:tc>
      </w:tr>
      <w:tr w:rsidR="00FE5C39" w:rsidRPr="001F273A" w14:paraId="302CFBAC" w14:textId="77777777" w:rsidTr="0086162C">
        <w:trPr>
          <w:trHeight w:val="423"/>
        </w:trPr>
        <w:tc>
          <w:tcPr>
            <w:tcW w:w="5116" w:type="dxa"/>
            <w:gridSpan w:val="6"/>
            <w:vAlign w:val="center"/>
          </w:tcPr>
          <w:p w14:paraId="2E2C5EB8" w14:textId="33C7E84D" w:rsidR="00FE5C39"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move in a circular motion</w:t>
            </w:r>
          </w:p>
        </w:tc>
        <w:tc>
          <w:tcPr>
            <w:tcW w:w="1297" w:type="dxa"/>
            <w:gridSpan w:val="2"/>
            <w:vAlign w:val="center"/>
          </w:tcPr>
          <w:p w14:paraId="773A8AE3" w14:textId="63631376" w:rsidR="00FE5C39"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then</w:t>
            </w:r>
          </w:p>
        </w:tc>
        <w:tc>
          <w:tcPr>
            <w:tcW w:w="3297" w:type="dxa"/>
            <w:gridSpan w:val="2"/>
            <w:vAlign w:val="center"/>
          </w:tcPr>
          <w:p w14:paraId="4012E6CC" w14:textId="76FE2363" w:rsidR="00FE5C39" w:rsidRDefault="00FE5C39"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warm waters</w:t>
            </w:r>
          </w:p>
        </w:tc>
      </w:tr>
    </w:tbl>
    <w:p w14:paraId="3529F5E4" w14:textId="77777777" w:rsidR="00E9370C" w:rsidRPr="00383958" w:rsidRDefault="00E9370C" w:rsidP="00E9370C">
      <w:pPr>
        <w:widowControl w:val="0"/>
        <w:suppressAutoHyphens/>
        <w:autoSpaceDE w:val="0"/>
        <w:autoSpaceDN w:val="0"/>
        <w:adjustRightInd w:val="0"/>
        <w:spacing w:after="0" w:line="276" w:lineRule="auto"/>
        <w:ind w:left="567" w:hanging="567"/>
        <w:rPr>
          <w:rFonts w:asciiTheme="minorHAnsi" w:hAnsiTheme="minorHAnsi" w:cstheme="minorHAnsi"/>
        </w:rPr>
      </w:pPr>
    </w:p>
    <w:p w14:paraId="07C66C0B" w14:textId="2DAA9267" w:rsidR="00E16D3B" w:rsidRPr="00E16D3B" w:rsidRDefault="00E16D3B" w:rsidP="00805EFB">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23</w:t>
      </w:r>
      <w:r w:rsidR="00E9370C" w:rsidRPr="001F273A">
        <w:rPr>
          <w:rFonts w:asciiTheme="minorHAnsi" w:hAnsiTheme="minorHAnsi" w:cstheme="minorHAnsi"/>
        </w:rPr>
        <w:t>.</w:t>
      </w:r>
      <w:r w:rsidR="00E9370C" w:rsidRPr="001F273A">
        <w:rPr>
          <w:rFonts w:asciiTheme="minorHAnsi" w:hAnsiTheme="minorHAnsi" w:cstheme="minorHAnsi"/>
        </w:rPr>
        <w:tab/>
      </w:r>
      <w:r w:rsidR="00805EFB" w:rsidRPr="001F273A">
        <w:rPr>
          <w:rFonts w:asciiTheme="minorHAnsi" w:hAnsiTheme="minorHAnsi" w:cstheme="minorHAnsi"/>
        </w:rPr>
        <w:t>___________________________</w:t>
      </w:r>
      <w:r w:rsidRPr="00E16D3B">
        <w:rPr>
          <w:rFonts w:asciiTheme="minorHAnsi" w:hAnsiTheme="minorHAnsi" w:cstheme="minorHAnsi"/>
        </w:rPr>
        <w:t xml:space="preserve">, a tropical </w:t>
      </w:r>
      <w:r w:rsidR="00805EFB" w:rsidRPr="001F273A">
        <w:rPr>
          <w:rFonts w:asciiTheme="minorHAnsi" w:hAnsiTheme="minorHAnsi" w:cstheme="minorHAnsi"/>
        </w:rPr>
        <w:t>___________________________</w:t>
      </w:r>
      <w:r w:rsidRPr="00E16D3B">
        <w:rPr>
          <w:rFonts w:asciiTheme="minorHAnsi" w:hAnsiTheme="minorHAnsi" w:cstheme="minorHAnsi"/>
        </w:rPr>
        <w:t xml:space="preserve"> forms in </w:t>
      </w:r>
      <w:r w:rsidR="00805EFB" w:rsidRPr="001F273A">
        <w:rPr>
          <w:rFonts w:asciiTheme="minorHAnsi" w:hAnsiTheme="minorHAnsi" w:cstheme="minorHAnsi"/>
        </w:rPr>
        <w:t>___________________________</w:t>
      </w:r>
      <w:r w:rsidRPr="00E16D3B">
        <w:rPr>
          <w:rFonts w:asciiTheme="minorHAnsi" w:hAnsiTheme="minorHAnsi" w:cstheme="minorHAnsi"/>
        </w:rPr>
        <w:t xml:space="preserve">. </w:t>
      </w:r>
      <w:r w:rsidR="00805EFB">
        <w:rPr>
          <w:rFonts w:asciiTheme="minorHAnsi" w:hAnsiTheme="minorHAnsi" w:cstheme="minorHAnsi"/>
        </w:rPr>
        <w:t xml:space="preserve"> </w:t>
      </w:r>
      <w:r w:rsidR="00805EFB" w:rsidRPr="001F273A">
        <w:rPr>
          <w:rFonts w:asciiTheme="minorHAnsi" w:hAnsiTheme="minorHAnsi" w:cstheme="minorHAnsi"/>
        </w:rPr>
        <w:t>___________________________</w:t>
      </w:r>
      <w:r w:rsidRPr="00E16D3B">
        <w:rPr>
          <w:rFonts w:asciiTheme="minorHAnsi" w:hAnsiTheme="minorHAnsi" w:cstheme="minorHAnsi"/>
        </w:rPr>
        <w:t xml:space="preserve"> it grows and organizes into a tropical </w:t>
      </w:r>
      <w:r w:rsidR="00805EFB" w:rsidRPr="001F273A">
        <w:rPr>
          <w:rFonts w:asciiTheme="minorHAnsi" w:hAnsiTheme="minorHAnsi" w:cstheme="minorHAnsi"/>
        </w:rPr>
        <w:t>___________________________</w:t>
      </w:r>
      <w:r w:rsidRPr="00E16D3B">
        <w:rPr>
          <w:rFonts w:asciiTheme="minorHAnsi" w:hAnsiTheme="minorHAnsi" w:cstheme="minorHAnsi"/>
        </w:rPr>
        <w:t xml:space="preserve">, and the winds </w:t>
      </w:r>
      <w:r w:rsidR="00805EFB" w:rsidRPr="001F273A">
        <w:rPr>
          <w:rFonts w:asciiTheme="minorHAnsi" w:hAnsiTheme="minorHAnsi" w:cstheme="minorHAnsi"/>
        </w:rPr>
        <w:t>__________________________</w:t>
      </w:r>
      <w:r w:rsidR="00985AB7">
        <w:rPr>
          <w:rFonts w:asciiTheme="minorHAnsi" w:hAnsiTheme="minorHAnsi" w:cstheme="minorHAnsi"/>
        </w:rPr>
        <w:t>_____________</w:t>
      </w:r>
      <w:r w:rsidR="00805EFB" w:rsidRPr="001F273A">
        <w:rPr>
          <w:rFonts w:asciiTheme="minorHAnsi" w:hAnsiTheme="minorHAnsi" w:cstheme="minorHAnsi"/>
        </w:rPr>
        <w:t>_</w:t>
      </w:r>
      <w:r w:rsidR="00805EFB">
        <w:rPr>
          <w:rFonts w:asciiTheme="minorHAnsi" w:hAnsiTheme="minorHAnsi" w:cstheme="minorHAnsi"/>
        </w:rPr>
        <w:t>____________</w:t>
      </w:r>
      <w:r w:rsidRPr="00E16D3B">
        <w:rPr>
          <w:rFonts w:asciiTheme="minorHAnsi" w:hAnsiTheme="minorHAnsi" w:cstheme="minorHAnsi"/>
        </w:rPr>
        <w:t>.</w:t>
      </w:r>
    </w:p>
    <w:p w14:paraId="1E1721A6" w14:textId="77777777" w:rsidR="002A7382" w:rsidRDefault="00E16D3B" w:rsidP="00805EFB">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ab/>
      </w:r>
      <w:r w:rsidR="00805EFB" w:rsidRPr="001F273A">
        <w:rPr>
          <w:rFonts w:asciiTheme="minorHAnsi" w:hAnsiTheme="minorHAnsi" w:cstheme="minorHAnsi"/>
        </w:rPr>
        <w:t>___________________________</w:t>
      </w:r>
      <w:r w:rsidRPr="00E16D3B">
        <w:rPr>
          <w:rFonts w:asciiTheme="minorHAnsi" w:hAnsiTheme="minorHAnsi" w:cstheme="minorHAnsi"/>
        </w:rPr>
        <w:t xml:space="preserve"> that, when the winds reach </w:t>
      </w:r>
      <w:r w:rsidR="00805EFB">
        <w:rPr>
          <w:rFonts w:asciiTheme="minorHAnsi" w:hAnsiTheme="minorHAnsi" w:cstheme="minorHAnsi"/>
        </w:rPr>
        <w:t>_____</w:t>
      </w:r>
      <w:r w:rsidRPr="00E16D3B">
        <w:rPr>
          <w:rFonts w:asciiTheme="minorHAnsi" w:hAnsiTheme="minorHAnsi" w:cstheme="minorHAnsi"/>
        </w:rPr>
        <w:t xml:space="preserve"> km/h, it becomes a tropical </w:t>
      </w:r>
      <w:r w:rsidR="00805EFB" w:rsidRPr="001F273A">
        <w:rPr>
          <w:rFonts w:asciiTheme="minorHAnsi" w:hAnsiTheme="minorHAnsi" w:cstheme="minorHAnsi"/>
        </w:rPr>
        <w:t>___________________________</w:t>
      </w:r>
      <w:r w:rsidRPr="00E16D3B">
        <w:rPr>
          <w:rFonts w:asciiTheme="minorHAnsi" w:hAnsiTheme="minorHAnsi" w:cstheme="minorHAnsi"/>
        </w:rPr>
        <w:t xml:space="preserve">, and scientists begin to </w:t>
      </w:r>
      <w:r w:rsidR="00805EFB" w:rsidRPr="001F273A">
        <w:rPr>
          <w:rFonts w:asciiTheme="minorHAnsi" w:hAnsiTheme="minorHAnsi" w:cstheme="minorHAnsi"/>
        </w:rPr>
        <w:t>___________________________</w:t>
      </w:r>
      <w:r w:rsidRPr="00E16D3B">
        <w:rPr>
          <w:rFonts w:asciiTheme="minorHAnsi" w:hAnsiTheme="minorHAnsi" w:cstheme="minorHAnsi"/>
        </w:rPr>
        <w:t xml:space="preserve">. </w:t>
      </w:r>
      <w:r w:rsidR="00805EFB" w:rsidRPr="001F273A">
        <w:rPr>
          <w:rFonts w:asciiTheme="minorHAnsi" w:hAnsiTheme="minorHAnsi" w:cstheme="minorHAnsi"/>
        </w:rPr>
        <w:t>___________________________</w:t>
      </w:r>
      <w:r w:rsidRPr="00E16D3B">
        <w:rPr>
          <w:rFonts w:asciiTheme="minorHAnsi" w:hAnsiTheme="minorHAnsi" w:cstheme="minorHAnsi"/>
        </w:rPr>
        <w:t xml:space="preserve">, it becomes a </w:t>
      </w:r>
      <w:r w:rsidR="00805EFB" w:rsidRPr="001F273A">
        <w:rPr>
          <w:rFonts w:asciiTheme="minorHAnsi" w:hAnsiTheme="minorHAnsi" w:cstheme="minorHAnsi"/>
        </w:rPr>
        <w:t>___________________________</w:t>
      </w:r>
      <w:r w:rsidRPr="00E16D3B">
        <w:rPr>
          <w:rFonts w:asciiTheme="minorHAnsi" w:hAnsiTheme="minorHAnsi" w:cstheme="minorHAnsi"/>
        </w:rPr>
        <w:t xml:space="preserve"> when the winds </w:t>
      </w:r>
    </w:p>
    <w:p w14:paraId="25CB0BBD" w14:textId="787290B4" w:rsidR="00E9370C" w:rsidRPr="001F273A" w:rsidRDefault="002A7382" w:rsidP="002A738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E16D3B" w:rsidRPr="00E16D3B">
        <w:rPr>
          <w:rFonts w:asciiTheme="minorHAnsi" w:hAnsiTheme="minorHAnsi" w:cstheme="minorHAnsi"/>
        </w:rPr>
        <w:t xml:space="preserve">reach </w:t>
      </w:r>
      <w:r w:rsidR="00805EFB">
        <w:rPr>
          <w:rFonts w:asciiTheme="minorHAnsi" w:hAnsiTheme="minorHAnsi" w:cstheme="minorHAnsi"/>
        </w:rPr>
        <w:t>_____</w:t>
      </w:r>
      <w:r w:rsidR="00805EFB" w:rsidRPr="00E16D3B">
        <w:rPr>
          <w:rFonts w:asciiTheme="minorHAnsi" w:hAnsiTheme="minorHAnsi" w:cstheme="minorHAnsi"/>
        </w:rPr>
        <w:t xml:space="preserve"> </w:t>
      </w:r>
      <w:r w:rsidR="00E16D3B" w:rsidRPr="00E16D3B">
        <w:rPr>
          <w:rFonts w:asciiTheme="minorHAnsi" w:hAnsiTheme="minorHAnsi" w:cstheme="minorHAnsi"/>
        </w:rPr>
        <w:t>km/h.</w:t>
      </w:r>
      <w:r w:rsidR="00E16D3B" w:rsidRPr="00E16D3B">
        <w:rPr>
          <w:rFonts w:asciiTheme="minorHAnsi" w:hAnsiTheme="minorHAnsi" w:cstheme="minorHAnsi"/>
        </w:rPr>
        <w:t xml:space="preserve"> </w:t>
      </w:r>
    </w:p>
    <w:p w14:paraId="7F41F2DC" w14:textId="77777777" w:rsidR="00E9370C" w:rsidRDefault="00E9370C" w:rsidP="00E9370C">
      <w:pPr>
        <w:widowControl w:val="0"/>
        <w:suppressAutoHyphens/>
        <w:autoSpaceDE w:val="0"/>
        <w:autoSpaceDN w:val="0"/>
        <w:adjustRightInd w:val="0"/>
        <w:spacing w:after="0" w:line="276" w:lineRule="auto"/>
        <w:ind w:left="567" w:hanging="567"/>
        <w:rPr>
          <w:rFonts w:asciiTheme="minorHAnsi" w:hAnsiTheme="minorHAnsi" w:cstheme="minorHAnsi"/>
        </w:rPr>
      </w:pPr>
    </w:p>
    <w:p w14:paraId="3DCFF59D" w14:textId="77777777" w:rsidR="003C2BDA" w:rsidRDefault="003C2BDA" w:rsidP="00E937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1568332" w14:textId="672DB919" w:rsidR="007908FF" w:rsidRPr="001F273A" w:rsidRDefault="007908FF" w:rsidP="007908FF">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7908FF">
        <w:rPr>
          <w:rFonts w:asciiTheme="minorHAnsi" w:hAnsiTheme="minorHAnsi" w:cstheme="minorHAnsi"/>
          <w:b/>
          <w:bCs/>
          <w:sz w:val="28"/>
          <w:szCs w:val="28"/>
        </w:rPr>
        <w:t>Complete the paragraph with the correct verbs to describe a process.</w:t>
      </w:r>
    </w:p>
    <w:p w14:paraId="3EF3C771" w14:textId="77777777" w:rsidR="007908FF" w:rsidRPr="001F273A" w:rsidRDefault="007908FF" w:rsidP="007908F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618"/>
        <w:gridCol w:w="1618"/>
        <w:gridCol w:w="1619"/>
        <w:gridCol w:w="1618"/>
        <w:gridCol w:w="1618"/>
        <w:gridCol w:w="1619"/>
      </w:tblGrid>
      <w:tr w:rsidR="007908FF" w:rsidRPr="001F273A" w14:paraId="23E52FD5" w14:textId="77777777" w:rsidTr="00B43637">
        <w:trPr>
          <w:trHeight w:val="424"/>
        </w:trPr>
        <w:tc>
          <w:tcPr>
            <w:tcW w:w="1618" w:type="dxa"/>
            <w:vAlign w:val="center"/>
          </w:tcPr>
          <w:p w14:paraId="29370F52" w14:textId="0E530CE8" w:rsidR="007908FF" w:rsidRPr="001F273A" w:rsidRDefault="007908FF"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appears</w:t>
            </w:r>
          </w:p>
        </w:tc>
        <w:tc>
          <w:tcPr>
            <w:tcW w:w="1618" w:type="dxa"/>
            <w:vAlign w:val="center"/>
          </w:tcPr>
          <w:p w14:paraId="40538B64" w14:textId="38C4FD6B" w:rsidR="007908FF" w:rsidRPr="001F273A" w:rsidRDefault="007908FF"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bends</w:t>
            </w:r>
          </w:p>
        </w:tc>
        <w:tc>
          <w:tcPr>
            <w:tcW w:w="1619" w:type="dxa"/>
            <w:vAlign w:val="center"/>
          </w:tcPr>
          <w:p w14:paraId="6017438F" w14:textId="36C96D2E" w:rsidR="007908FF" w:rsidRPr="001F273A" w:rsidRDefault="007908FF"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go</w:t>
            </w:r>
          </w:p>
        </w:tc>
        <w:tc>
          <w:tcPr>
            <w:tcW w:w="1618" w:type="dxa"/>
            <w:vAlign w:val="center"/>
          </w:tcPr>
          <w:p w14:paraId="7787A2AE" w14:textId="1CDC3ADA" w:rsidR="007908FF" w:rsidRPr="001F273A" w:rsidRDefault="007908FF"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passes</w:t>
            </w:r>
          </w:p>
        </w:tc>
        <w:tc>
          <w:tcPr>
            <w:tcW w:w="1618" w:type="dxa"/>
            <w:vAlign w:val="center"/>
          </w:tcPr>
          <w:p w14:paraId="2978F655" w14:textId="5919CCC8" w:rsidR="007908FF" w:rsidRPr="001F273A" w:rsidRDefault="007908FF"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separates</w:t>
            </w:r>
          </w:p>
        </w:tc>
        <w:tc>
          <w:tcPr>
            <w:tcW w:w="1619" w:type="dxa"/>
            <w:vAlign w:val="center"/>
          </w:tcPr>
          <w:p w14:paraId="208EDDF1" w14:textId="48A42AA4" w:rsidR="007908FF" w:rsidRPr="001F273A" w:rsidRDefault="007908FF"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try</w:t>
            </w:r>
          </w:p>
        </w:tc>
      </w:tr>
    </w:tbl>
    <w:p w14:paraId="2A68CA95" w14:textId="77777777" w:rsidR="007908FF" w:rsidRPr="00383958" w:rsidRDefault="007908FF" w:rsidP="007908FF">
      <w:pPr>
        <w:widowControl w:val="0"/>
        <w:suppressAutoHyphens/>
        <w:autoSpaceDE w:val="0"/>
        <w:autoSpaceDN w:val="0"/>
        <w:adjustRightInd w:val="0"/>
        <w:spacing w:after="0" w:line="276" w:lineRule="auto"/>
        <w:ind w:left="567" w:hanging="567"/>
        <w:rPr>
          <w:rFonts w:asciiTheme="minorHAnsi" w:hAnsiTheme="minorHAnsi" w:cstheme="minorHAnsi"/>
        </w:rPr>
      </w:pPr>
    </w:p>
    <w:p w14:paraId="44C0FB7C" w14:textId="77777777" w:rsidR="007908FF" w:rsidRDefault="007908FF" w:rsidP="007908FF">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Pr="007908FF">
        <w:rPr>
          <w:rFonts w:asciiTheme="minorHAnsi" w:hAnsiTheme="minorHAnsi" w:cstheme="minorHAnsi"/>
        </w:rPr>
        <w:t xml:space="preserve">At the end of a rainstorm, the sun </w:t>
      </w:r>
      <w:r w:rsidRPr="001F273A">
        <w:rPr>
          <w:rFonts w:asciiTheme="minorHAnsi" w:hAnsiTheme="minorHAnsi" w:cstheme="minorHAnsi"/>
        </w:rPr>
        <w:t>___________________________</w:t>
      </w:r>
      <w:r w:rsidRPr="007908FF">
        <w:rPr>
          <w:rFonts w:asciiTheme="minorHAnsi" w:hAnsiTheme="minorHAnsi" w:cstheme="minorHAnsi"/>
        </w:rPr>
        <w:t xml:space="preserve"> from behind the clouds. As the sunlight </w:t>
      </w:r>
      <w:r w:rsidRPr="001F273A">
        <w:rPr>
          <w:rFonts w:asciiTheme="minorHAnsi" w:hAnsiTheme="minorHAnsi" w:cstheme="minorHAnsi"/>
        </w:rPr>
        <w:t>___________________________</w:t>
      </w:r>
      <w:r w:rsidRPr="007908FF">
        <w:rPr>
          <w:rFonts w:asciiTheme="minorHAnsi" w:hAnsiTheme="minorHAnsi" w:cstheme="minorHAnsi"/>
        </w:rPr>
        <w:t xml:space="preserve"> through the raindrops, it </w:t>
      </w:r>
      <w:r w:rsidRPr="001F273A">
        <w:rPr>
          <w:rFonts w:asciiTheme="minorHAnsi" w:hAnsiTheme="minorHAnsi" w:cstheme="minorHAnsi"/>
        </w:rPr>
        <w:t>___________________________</w:t>
      </w:r>
      <w:r w:rsidRPr="007908FF">
        <w:rPr>
          <w:rFonts w:asciiTheme="minorHAnsi" w:hAnsiTheme="minorHAnsi" w:cstheme="minorHAnsi"/>
        </w:rPr>
        <w:t xml:space="preserve">. Then the white light </w:t>
      </w:r>
      <w:r w:rsidRPr="001F273A">
        <w:rPr>
          <w:rFonts w:asciiTheme="minorHAnsi" w:hAnsiTheme="minorHAnsi" w:cstheme="minorHAnsi"/>
        </w:rPr>
        <w:t>___________________________</w:t>
      </w:r>
      <w:r w:rsidRPr="007908FF">
        <w:rPr>
          <w:rFonts w:asciiTheme="minorHAnsi" w:hAnsiTheme="minorHAnsi" w:cstheme="minorHAnsi"/>
        </w:rPr>
        <w:t xml:space="preserve"> into the many colors of the rainbow. When this happens, many people </w:t>
      </w:r>
      <w:r w:rsidRPr="001F273A">
        <w:rPr>
          <w:rFonts w:asciiTheme="minorHAnsi" w:hAnsiTheme="minorHAnsi" w:cstheme="minorHAnsi"/>
        </w:rPr>
        <w:t>___________________________</w:t>
      </w:r>
      <w:r w:rsidRPr="007908FF">
        <w:rPr>
          <w:rFonts w:asciiTheme="minorHAnsi" w:hAnsiTheme="minorHAnsi" w:cstheme="minorHAnsi"/>
        </w:rPr>
        <w:t xml:space="preserve"> outside and </w:t>
      </w:r>
      <w:r w:rsidRPr="001F273A">
        <w:rPr>
          <w:rFonts w:asciiTheme="minorHAnsi" w:hAnsiTheme="minorHAnsi" w:cstheme="minorHAnsi"/>
        </w:rPr>
        <w:t>_________________________</w:t>
      </w:r>
      <w:r w:rsidRPr="007908FF">
        <w:rPr>
          <w:rFonts w:asciiTheme="minorHAnsi" w:hAnsiTheme="minorHAnsi" w:cstheme="minorHAnsi"/>
        </w:rPr>
        <w:t xml:space="preserve"> </w:t>
      </w:r>
    </w:p>
    <w:p w14:paraId="1130858E" w14:textId="3A7CAF6B" w:rsidR="007908FF" w:rsidRPr="001F273A" w:rsidRDefault="007908FF" w:rsidP="007908F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7908FF">
        <w:rPr>
          <w:rFonts w:asciiTheme="minorHAnsi" w:hAnsiTheme="minorHAnsi" w:cstheme="minorHAnsi"/>
        </w:rPr>
        <w:t>to take pictures of the rainbow to post on social media!</w:t>
      </w:r>
    </w:p>
    <w:p w14:paraId="6A1DED5C" w14:textId="77777777" w:rsidR="00383958" w:rsidRDefault="00383958">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CD9AB35" w14:textId="1A7A8A72" w:rsidR="002778C8" w:rsidRPr="001F273A" w:rsidRDefault="002778C8" w:rsidP="002778C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2778C8">
        <w:rPr>
          <w:rFonts w:asciiTheme="minorHAnsi" w:hAnsiTheme="minorHAnsi" w:cstheme="minorHAnsi"/>
          <w:b/>
          <w:bCs/>
          <w:sz w:val="28"/>
          <w:szCs w:val="28"/>
        </w:rPr>
        <w:lastRenderedPageBreak/>
        <w:t>Match the descriptions with the correct sequence words or phrases.</w:t>
      </w:r>
    </w:p>
    <w:p w14:paraId="6589CDD8" w14:textId="77777777" w:rsidR="002778C8" w:rsidRPr="00362060" w:rsidRDefault="002778C8" w:rsidP="002778C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r w:rsidRPr="00362060">
        <w:rPr>
          <w:rFonts w:asciiTheme="minorHAnsi" w:hAnsiTheme="minorHAnsi" w:cstheme="minorHAnsi"/>
          <w:sz w:val="10"/>
          <w:szCs w:val="10"/>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5557"/>
        <w:gridCol w:w="354"/>
        <w:gridCol w:w="783"/>
        <w:gridCol w:w="354"/>
        <w:gridCol w:w="415"/>
        <w:gridCol w:w="1818"/>
      </w:tblGrid>
      <w:tr w:rsidR="00AE1470" w:rsidRPr="001F273A" w14:paraId="10D4D3BD" w14:textId="77777777" w:rsidTr="00362060">
        <w:tc>
          <w:tcPr>
            <w:tcW w:w="420" w:type="dxa"/>
          </w:tcPr>
          <w:p w14:paraId="72AABD25" w14:textId="1D1DEF6A"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25.</w:t>
            </w:r>
          </w:p>
        </w:tc>
        <w:tc>
          <w:tcPr>
            <w:tcW w:w="5671" w:type="dxa"/>
          </w:tcPr>
          <w:p w14:paraId="1B2720F1" w14:textId="1291B5B4"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B089D">
              <w:t>indicates the beginning of a process</w:t>
            </w:r>
          </w:p>
        </w:tc>
        <w:tc>
          <w:tcPr>
            <w:tcW w:w="283" w:type="dxa"/>
          </w:tcPr>
          <w:p w14:paraId="472771A0"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97" w:type="dxa"/>
          </w:tcPr>
          <w:p w14:paraId="4F3EEA2E"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3BAAC57F"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16" w:type="dxa"/>
          </w:tcPr>
          <w:p w14:paraId="21676A5C"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1835" w:type="dxa"/>
          </w:tcPr>
          <w:p w14:paraId="1768215E" w14:textId="27C50DE3"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27FA0">
              <w:t>During</w:t>
            </w:r>
          </w:p>
        </w:tc>
      </w:tr>
      <w:tr w:rsidR="00AE1470" w:rsidRPr="001F273A" w14:paraId="2093C5AC" w14:textId="77777777" w:rsidTr="00362060">
        <w:tc>
          <w:tcPr>
            <w:tcW w:w="420" w:type="dxa"/>
          </w:tcPr>
          <w:p w14:paraId="4FCBC32A" w14:textId="2B86E17D"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26.</w:t>
            </w:r>
          </w:p>
        </w:tc>
        <w:tc>
          <w:tcPr>
            <w:tcW w:w="5671" w:type="dxa"/>
          </w:tcPr>
          <w:p w14:paraId="570B035D" w14:textId="7AF47069"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B089D">
              <w:t>shows the steps that follow</w:t>
            </w:r>
          </w:p>
        </w:tc>
        <w:tc>
          <w:tcPr>
            <w:tcW w:w="283" w:type="dxa"/>
          </w:tcPr>
          <w:p w14:paraId="5C8CF035"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97" w:type="dxa"/>
          </w:tcPr>
          <w:p w14:paraId="25E810E6"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2DD13C2"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16" w:type="dxa"/>
          </w:tcPr>
          <w:p w14:paraId="064BC8E8"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1835" w:type="dxa"/>
          </w:tcPr>
          <w:p w14:paraId="24670E13" w14:textId="4DB29821"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27FA0">
              <w:t>Eventually</w:t>
            </w:r>
          </w:p>
        </w:tc>
      </w:tr>
      <w:tr w:rsidR="00AE1470" w:rsidRPr="001F273A" w14:paraId="01898636" w14:textId="77777777" w:rsidTr="00362060">
        <w:tc>
          <w:tcPr>
            <w:tcW w:w="420" w:type="dxa"/>
          </w:tcPr>
          <w:p w14:paraId="601317FF" w14:textId="38CF2BB4"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27.</w:t>
            </w:r>
          </w:p>
        </w:tc>
        <w:tc>
          <w:tcPr>
            <w:tcW w:w="5671" w:type="dxa"/>
          </w:tcPr>
          <w:p w14:paraId="578C7A89" w14:textId="0E896AED"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B089D">
              <w:t>shows actions that happen at the same time</w:t>
            </w:r>
          </w:p>
        </w:tc>
        <w:tc>
          <w:tcPr>
            <w:tcW w:w="283" w:type="dxa"/>
          </w:tcPr>
          <w:p w14:paraId="4345BEFF"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97" w:type="dxa"/>
          </w:tcPr>
          <w:p w14:paraId="65BD25AF"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245B9DBE"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16" w:type="dxa"/>
          </w:tcPr>
          <w:p w14:paraId="69BF3C77"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1835" w:type="dxa"/>
          </w:tcPr>
          <w:p w14:paraId="687F9524" w14:textId="5782FB96"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27FA0">
              <w:t>As soon as</w:t>
            </w:r>
          </w:p>
        </w:tc>
      </w:tr>
      <w:tr w:rsidR="00AE1470" w:rsidRPr="001F273A" w14:paraId="2A219BBC" w14:textId="77777777" w:rsidTr="00362060">
        <w:tc>
          <w:tcPr>
            <w:tcW w:w="420" w:type="dxa"/>
          </w:tcPr>
          <w:p w14:paraId="13EE69F6" w14:textId="1E84C430"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28.</w:t>
            </w:r>
          </w:p>
        </w:tc>
        <w:tc>
          <w:tcPr>
            <w:tcW w:w="5671" w:type="dxa"/>
          </w:tcPr>
          <w:p w14:paraId="3C63B984" w14:textId="48D7C676"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B089D">
              <w:t>describes an event that happens just before another event</w:t>
            </w:r>
          </w:p>
        </w:tc>
        <w:tc>
          <w:tcPr>
            <w:tcW w:w="283" w:type="dxa"/>
          </w:tcPr>
          <w:p w14:paraId="58D0D64E"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97" w:type="dxa"/>
          </w:tcPr>
          <w:p w14:paraId="5EBA4C4B"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2C0DD0E8"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16" w:type="dxa"/>
          </w:tcPr>
          <w:p w14:paraId="29143132"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1835" w:type="dxa"/>
          </w:tcPr>
          <w:p w14:paraId="06B007A3" w14:textId="56FA7BEA"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27FA0">
              <w:t>After that</w:t>
            </w:r>
          </w:p>
        </w:tc>
      </w:tr>
      <w:tr w:rsidR="00AE1470" w:rsidRPr="001F273A" w14:paraId="1E9C2DA4" w14:textId="77777777" w:rsidTr="00362060">
        <w:tc>
          <w:tcPr>
            <w:tcW w:w="420" w:type="dxa"/>
          </w:tcPr>
          <w:p w14:paraId="66603284" w14:textId="01F8A531"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29.</w:t>
            </w:r>
          </w:p>
        </w:tc>
        <w:tc>
          <w:tcPr>
            <w:tcW w:w="5671" w:type="dxa"/>
          </w:tcPr>
          <w:p w14:paraId="137EED23" w14:textId="18E577D5"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7B089D">
              <w:t>indicates the final step</w:t>
            </w:r>
          </w:p>
        </w:tc>
        <w:tc>
          <w:tcPr>
            <w:tcW w:w="283" w:type="dxa"/>
          </w:tcPr>
          <w:p w14:paraId="075C22DF"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797" w:type="dxa"/>
          </w:tcPr>
          <w:p w14:paraId="74B27F9A"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ED638CB"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16" w:type="dxa"/>
          </w:tcPr>
          <w:p w14:paraId="7B4DBBB4" w14:textId="77777777" w:rsidR="00AE1470" w:rsidRPr="001F273A" w:rsidRDefault="00AE1470" w:rsidP="00AE1470">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1835" w:type="dxa"/>
          </w:tcPr>
          <w:p w14:paraId="7026E13F" w14:textId="6270925A" w:rsidR="00AE1470" w:rsidRPr="001F273A" w:rsidRDefault="00AE1470" w:rsidP="00AE1470">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F27FA0">
              <w:t>Initially</w:t>
            </w:r>
          </w:p>
        </w:tc>
      </w:tr>
    </w:tbl>
    <w:p w14:paraId="0A44E726" w14:textId="77777777" w:rsidR="007908FF" w:rsidRDefault="007908FF" w:rsidP="00E937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F703594" w14:textId="77777777" w:rsidR="00362060" w:rsidRDefault="00362060" w:rsidP="00E9370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07B86EF" w14:textId="6689790F" w:rsidR="00362060" w:rsidRPr="001F273A" w:rsidRDefault="00362060" w:rsidP="0036206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362060">
        <w:rPr>
          <w:rFonts w:asciiTheme="minorHAnsi" w:hAnsiTheme="minorHAnsi" w:cstheme="minorHAnsi"/>
          <w:b/>
          <w:bCs/>
          <w:sz w:val="28"/>
          <w:szCs w:val="28"/>
        </w:rPr>
        <w:t>Complete the paragraph with the correct sequence words or phrases. Two are extra.</w:t>
      </w:r>
    </w:p>
    <w:p w14:paraId="6DF43A9D" w14:textId="77777777" w:rsidR="00362060" w:rsidRPr="001F273A" w:rsidRDefault="00362060" w:rsidP="0036206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ayout w:type="fixed"/>
        <w:tblLook w:val="04A0" w:firstRow="1" w:lastRow="0" w:firstColumn="1" w:lastColumn="0" w:noHBand="0" w:noVBand="1"/>
      </w:tblPr>
      <w:tblGrid>
        <w:gridCol w:w="2547"/>
        <w:gridCol w:w="1559"/>
        <w:gridCol w:w="992"/>
        <w:gridCol w:w="993"/>
        <w:gridCol w:w="1559"/>
        <w:gridCol w:w="850"/>
        <w:gridCol w:w="1210"/>
      </w:tblGrid>
      <w:tr w:rsidR="00362060" w:rsidRPr="001F273A" w14:paraId="0A304E19" w14:textId="77777777" w:rsidTr="00362060">
        <w:trPr>
          <w:trHeight w:val="424"/>
        </w:trPr>
        <w:tc>
          <w:tcPr>
            <w:tcW w:w="2547" w:type="dxa"/>
            <w:vAlign w:val="center"/>
          </w:tcPr>
          <w:p w14:paraId="4D79974A" w14:textId="5D3C9C28" w:rsidR="00362060" w:rsidRPr="001F273A" w:rsidRDefault="00362060"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at the same time</w:t>
            </w:r>
          </w:p>
        </w:tc>
        <w:tc>
          <w:tcPr>
            <w:tcW w:w="1559" w:type="dxa"/>
            <w:vAlign w:val="center"/>
          </w:tcPr>
          <w:p w14:paraId="4CADCE45" w14:textId="2EE5E8E1" w:rsidR="00362060" w:rsidRPr="001F273A" w:rsidRDefault="00362060"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finally</w:t>
            </w:r>
          </w:p>
        </w:tc>
        <w:tc>
          <w:tcPr>
            <w:tcW w:w="992" w:type="dxa"/>
            <w:vAlign w:val="center"/>
          </w:tcPr>
          <w:p w14:paraId="42CF057B" w14:textId="6C1B9C5D" w:rsidR="00362060" w:rsidRPr="001F273A" w:rsidRDefault="00362060"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first</w:t>
            </w:r>
          </w:p>
        </w:tc>
        <w:tc>
          <w:tcPr>
            <w:tcW w:w="993" w:type="dxa"/>
            <w:vAlign w:val="center"/>
          </w:tcPr>
          <w:p w14:paraId="1B12266A" w14:textId="33C281DB" w:rsidR="00362060" w:rsidRPr="001F273A" w:rsidRDefault="00362060"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once</w:t>
            </w:r>
          </w:p>
        </w:tc>
        <w:tc>
          <w:tcPr>
            <w:tcW w:w="1559" w:type="dxa"/>
            <w:vAlign w:val="center"/>
          </w:tcPr>
          <w:p w14:paraId="2258651C" w14:textId="6D550683" w:rsidR="00362060" w:rsidRPr="001F273A" w:rsidRDefault="00362060"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second</w:t>
            </w:r>
          </w:p>
        </w:tc>
        <w:tc>
          <w:tcPr>
            <w:tcW w:w="850" w:type="dxa"/>
            <w:vAlign w:val="center"/>
          </w:tcPr>
          <w:p w14:paraId="348CC06B" w14:textId="5861E8A3" w:rsidR="00362060" w:rsidRPr="001F273A" w:rsidRDefault="00362060"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then</w:t>
            </w:r>
          </w:p>
        </w:tc>
        <w:tc>
          <w:tcPr>
            <w:tcW w:w="1210" w:type="dxa"/>
            <w:vAlign w:val="center"/>
          </w:tcPr>
          <w:p w14:paraId="342BAA48" w14:textId="780A8BD2" w:rsidR="00362060" w:rsidRPr="001F273A" w:rsidRDefault="00362060"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while</w:t>
            </w:r>
          </w:p>
        </w:tc>
      </w:tr>
    </w:tbl>
    <w:p w14:paraId="7A30C28F" w14:textId="77777777" w:rsidR="00362060" w:rsidRPr="00FE6629" w:rsidRDefault="00362060" w:rsidP="00362060">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5676338A" w14:textId="77777777" w:rsidR="007C55D7" w:rsidRDefault="00362060" w:rsidP="007C55D7">
      <w:pPr>
        <w:keepLines/>
        <w:tabs>
          <w:tab w:val="right" w:pos="-180"/>
          <w:tab w:val="left" w:pos="0"/>
        </w:tabs>
        <w:suppressAutoHyphens/>
        <w:autoSpaceDE w:val="0"/>
        <w:autoSpaceDN w:val="0"/>
        <w:adjustRightInd w:val="0"/>
        <w:spacing w:after="0" w:line="552"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362060">
        <w:rPr>
          <w:rFonts w:asciiTheme="minorHAnsi" w:hAnsiTheme="minorHAnsi" w:cstheme="minorHAnsi"/>
        </w:rPr>
        <w:t xml:space="preserve">How does a plant “eat”? </w:t>
      </w:r>
      <w:r w:rsidR="007C55D7" w:rsidRPr="001F273A">
        <w:rPr>
          <w:rFonts w:asciiTheme="minorHAnsi" w:hAnsiTheme="minorHAnsi" w:cstheme="minorHAnsi"/>
        </w:rPr>
        <w:t>___________________________</w:t>
      </w:r>
      <w:r w:rsidRPr="00362060">
        <w:rPr>
          <w:rFonts w:asciiTheme="minorHAnsi" w:hAnsiTheme="minorHAnsi" w:cstheme="minorHAnsi"/>
        </w:rPr>
        <w:t>, a plant absorbs sunlight and carbon dioxide (CO</w:t>
      </w:r>
      <w:r w:rsidRPr="007C55D7">
        <w:rPr>
          <w:rFonts w:asciiTheme="minorHAnsi" w:hAnsiTheme="minorHAnsi" w:cstheme="minorHAnsi"/>
          <w:vertAlign w:val="subscript"/>
        </w:rPr>
        <w:t>2</w:t>
      </w:r>
      <w:r w:rsidRPr="00362060">
        <w:rPr>
          <w:rFonts w:asciiTheme="minorHAnsi" w:hAnsiTheme="minorHAnsi" w:cstheme="minorHAnsi"/>
        </w:rPr>
        <w:t xml:space="preserve">) through its leaves. </w:t>
      </w:r>
      <w:r w:rsidR="007C55D7" w:rsidRPr="001F273A">
        <w:rPr>
          <w:rFonts w:asciiTheme="minorHAnsi" w:hAnsiTheme="minorHAnsi" w:cstheme="minorHAnsi"/>
        </w:rPr>
        <w:t>___________________________</w:t>
      </w:r>
      <w:r w:rsidR="007C55D7">
        <w:rPr>
          <w:rFonts w:asciiTheme="minorHAnsi" w:hAnsiTheme="minorHAnsi" w:cstheme="minorHAnsi"/>
        </w:rPr>
        <w:t>_____</w:t>
      </w:r>
      <w:r w:rsidRPr="00362060">
        <w:rPr>
          <w:rFonts w:asciiTheme="minorHAnsi" w:hAnsiTheme="minorHAnsi" w:cstheme="minorHAnsi"/>
        </w:rPr>
        <w:t xml:space="preserve">, it is also absorbing water from the ground through its roots. </w:t>
      </w:r>
      <w:r w:rsidR="007C55D7" w:rsidRPr="001F273A">
        <w:rPr>
          <w:rFonts w:asciiTheme="minorHAnsi" w:hAnsiTheme="minorHAnsi" w:cstheme="minorHAnsi"/>
        </w:rPr>
        <w:t>___________________________</w:t>
      </w:r>
      <w:r w:rsidRPr="00362060">
        <w:rPr>
          <w:rFonts w:asciiTheme="minorHAnsi" w:hAnsiTheme="minorHAnsi" w:cstheme="minorHAnsi"/>
        </w:rPr>
        <w:t xml:space="preserve"> the plant has absorbed sunlight, water, and carbon dioxide, it processes them into sugar and oxygen. </w:t>
      </w:r>
      <w:r w:rsidR="007C55D7" w:rsidRPr="001F273A">
        <w:rPr>
          <w:rFonts w:asciiTheme="minorHAnsi" w:hAnsiTheme="minorHAnsi" w:cstheme="minorHAnsi"/>
        </w:rPr>
        <w:t>__________________________</w:t>
      </w:r>
      <w:r w:rsidRPr="00362060">
        <w:rPr>
          <w:rFonts w:asciiTheme="minorHAnsi" w:hAnsiTheme="minorHAnsi" w:cstheme="minorHAnsi"/>
        </w:rPr>
        <w:t xml:space="preserve"> the plant releases oxygen into the air. </w:t>
      </w:r>
      <w:r w:rsidR="007C55D7" w:rsidRPr="001F273A">
        <w:rPr>
          <w:rFonts w:asciiTheme="minorHAnsi" w:hAnsiTheme="minorHAnsi" w:cstheme="minorHAnsi"/>
        </w:rPr>
        <w:t>___________________________</w:t>
      </w:r>
      <w:r w:rsidRPr="00362060">
        <w:rPr>
          <w:rFonts w:asciiTheme="minorHAnsi" w:hAnsiTheme="minorHAnsi" w:cstheme="minorHAnsi"/>
        </w:rPr>
        <w:t xml:space="preserve">, it uses the sugar for energy </w:t>
      </w:r>
    </w:p>
    <w:p w14:paraId="3BA4F1F8" w14:textId="0FA4072F" w:rsidR="00362060" w:rsidRPr="001F273A" w:rsidRDefault="007C55D7" w:rsidP="0036206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362060" w:rsidRPr="00362060">
        <w:rPr>
          <w:rFonts w:asciiTheme="minorHAnsi" w:hAnsiTheme="minorHAnsi" w:cstheme="minorHAnsi"/>
        </w:rPr>
        <w:t>to grow.</w:t>
      </w:r>
    </w:p>
    <w:p w14:paraId="383B3E1A" w14:textId="77777777" w:rsidR="00362060" w:rsidRPr="00383958" w:rsidRDefault="00362060" w:rsidP="00362060">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p w14:paraId="28EBF448" w14:textId="77777777" w:rsidR="00383958" w:rsidRDefault="00383958" w:rsidP="00362060">
      <w:pPr>
        <w:widowControl w:val="0"/>
        <w:suppressAutoHyphens/>
        <w:autoSpaceDE w:val="0"/>
        <w:autoSpaceDN w:val="0"/>
        <w:adjustRightInd w:val="0"/>
        <w:spacing w:after="0" w:line="276" w:lineRule="auto"/>
        <w:ind w:left="567" w:hanging="567"/>
        <w:rPr>
          <w:rFonts w:asciiTheme="minorHAnsi" w:hAnsiTheme="minorHAnsi" w:cstheme="minorHAnsi"/>
        </w:rPr>
      </w:pPr>
    </w:p>
    <w:p w14:paraId="0F50807F" w14:textId="531128F5" w:rsidR="00B50F15" w:rsidRPr="001F273A" w:rsidRDefault="00B50F15" w:rsidP="00B50F15">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1" w:name="_Hlk161394259"/>
      <w:r w:rsidRPr="003A6AF2">
        <w:rPr>
          <w:rFonts w:asciiTheme="minorHAnsi" w:hAnsiTheme="minorHAnsi" w:cstheme="minorHAnsi"/>
          <w:b/>
          <w:bCs/>
          <w:sz w:val="28"/>
          <w:szCs w:val="28"/>
        </w:rPr>
        <w:t>You are going to write a paragraph on one of the following topics.</w:t>
      </w:r>
    </w:p>
    <w:p w14:paraId="1E5E31CD" w14:textId="77777777" w:rsidR="00B50F15" w:rsidRPr="001F273A" w:rsidRDefault="00B50F15" w:rsidP="00B50F15">
      <w:pPr>
        <w:widowControl w:val="0"/>
        <w:suppressAutoHyphens/>
        <w:autoSpaceDE w:val="0"/>
        <w:autoSpaceDN w:val="0"/>
        <w:adjustRightInd w:val="0"/>
        <w:spacing w:after="0" w:line="276" w:lineRule="auto"/>
        <w:ind w:left="567" w:hanging="567"/>
        <w:rPr>
          <w:rFonts w:asciiTheme="minorHAnsi" w:hAnsiTheme="minorHAnsi" w:cstheme="minorHAnsi"/>
        </w:rPr>
      </w:pPr>
    </w:p>
    <w:p w14:paraId="1EA938A7" w14:textId="30492155" w:rsidR="00B50F15" w:rsidRDefault="00B50F15" w:rsidP="00B50F1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3A6AF2">
        <w:rPr>
          <w:rFonts w:asciiTheme="minorHAnsi" w:hAnsiTheme="minorHAnsi" w:cstheme="minorHAnsi"/>
          <w:b/>
          <w:bCs/>
        </w:rPr>
        <w:t xml:space="preserve">Discuss your experiences with </w:t>
      </w:r>
      <w:r w:rsidRPr="003A6AF2">
        <w:rPr>
          <w:rFonts w:asciiTheme="minorHAnsi" w:hAnsiTheme="minorHAnsi" w:cstheme="minorHAnsi"/>
          <w:b/>
          <w:bCs/>
          <w:u w:val="single"/>
        </w:rPr>
        <w:t>one</w:t>
      </w:r>
      <w:r w:rsidRPr="003A6AF2">
        <w:rPr>
          <w:rFonts w:asciiTheme="minorHAnsi" w:hAnsiTheme="minorHAnsi" w:cstheme="minorHAnsi"/>
          <w:b/>
          <w:bCs/>
        </w:rPr>
        <w:t xml:space="preserve"> of these </w:t>
      </w:r>
      <w:r>
        <w:rPr>
          <w:rFonts w:asciiTheme="minorHAnsi" w:hAnsiTheme="minorHAnsi" w:cstheme="minorHAnsi"/>
          <w:b/>
          <w:bCs/>
        </w:rPr>
        <w:t>three</w:t>
      </w:r>
      <w:r w:rsidRPr="003A6AF2">
        <w:rPr>
          <w:rFonts w:asciiTheme="minorHAnsi" w:hAnsiTheme="minorHAnsi" w:cstheme="minorHAnsi"/>
          <w:b/>
          <w:bCs/>
        </w:rPr>
        <w:t xml:space="preserve"> topics. </w:t>
      </w:r>
    </w:p>
    <w:p w14:paraId="7C29D56A" w14:textId="77777777" w:rsidR="00B50F15" w:rsidRDefault="00B50F15" w:rsidP="00B50F1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50F15">
        <w:rPr>
          <w:rFonts w:asciiTheme="minorHAnsi" w:hAnsiTheme="minorHAnsi" w:cstheme="minorHAnsi"/>
          <w:b/>
          <w:bCs/>
        </w:rPr>
        <w:t xml:space="preserve">Topic 1: </w:t>
      </w:r>
      <w:r w:rsidRPr="00B50F15">
        <w:rPr>
          <w:rFonts w:asciiTheme="minorHAnsi" w:hAnsiTheme="minorHAnsi" w:cstheme="minorHAnsi"/>
        </w:rPr>
        <w:t xml:space="preserve">Describe what happens each year during a particular season, or the changing of seasons, in a place you have lived. </w:t>
      </w:r>
    </w:p>
    <w:p w14:paraId="4CF92F9D" w14:textId="77777777" w:rsidR="00B50F15" w:rsidRDefault="00B50F15" w:rsidP="00B50F1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B50F15">
        <w:rPr>
          <w:rFonts w:asciiTheme="minorHAnsi" w:hAnsiTheme="minorHAnsi" w:cstheme="minorHAnsi"/>
          <w:b/>
          <w:bCs/>
        </w:rPr>
        <w:t>Topic 2</w:t>
      </w:r>
      <w:r w:rsidRPr="00B50F15">
        <w:rPr>
          <w:rFonts w:asciiTheme="minorHAnsi" w:hAnsiTheme="minorHAnsi" w:cstheme="minorHAnsi"/>
        </w:rPr>
        <w:t xml:space="preserve">: Describe what happens during a particular type of storm or weather event that happens in your area. </w:t>
      </w:r>
    </w:p>
    <w:p w14:paraId="5AF1031A" w14:textId="0EA46C9C" w:rsidR="00B50F15" w:rsidRPr="00B50F15" w:rsidRDefault="00B50F15" w:rsidP="00B50F1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B50F15">
        <w:rPr>
          <w:rFonts w:asciiTheme="minorHAnsi" w:hAnsiTheme="minorHAnsi" w:cstheme="minorHAnsi"/>
          <w:b/>
          <w:bCs/>
        </w:rPr>
        <w:t>Topic 3</w:t>
      </w:r>
      <w:r w:rsidRPr="00B50F15">
        <w:rPr>
          <w:rFonts w:asciiTheme="minorHAnsi" w:hAnsiTheme="minorHAnsi" w:cstheme="minorHAnsi"/>
        </w:rPr>
        <w:t>: Describe any other process you are familiar with, such as how to write a good research paper.</w:t>
      </w:r>
    </w:p>
    <w:p w14:paraId="667B7464" w14:textId="77777777" w:rsidR="00B50F15" w:rsidRDefault="00B50F15" w:rsidP="00B50F1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22" w:name="_Hlk161394336"/>
      <w:bookmarkEnd w:id="21"/>
    </w:p>
    <w:p w14:paraId="524F3CF5" w14:textId="77777777" w:rsidR="00383958" w:rsidRDefault="00383958">
      <w:pPr>
        <w:spacing w:after="0" w:line="240" w:lineRule="auto"/>
        <w:rPr>
          <w:rFonts w:asciiTheme="minorHAnsi" w:hAnsiTheme="minorHAnsi" w:cstheme="minorHAnsi"/>
          <w:b/>
          <w:bCs/>
        </w:rPr>
      </w:pPr>
      <w:r>
        <w:rPr>
          <w:rFonts w:asciiTheme="minorHAnsi" w:hAnsiTheme="minorHAnsi" w:cstheme="minorHAnsi"/>
          <w:b/>
          <w:bCs/>
        </w:rPr>
        <w:br w:type="page"/>
      </w:r>
    </w:p>
    <w:p w14:paraId="292D045C" w14:textId="6CE618B8" w:rsidR="00B50F15" w:rsidRPr="00A70522"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3F0D03B4" w14:textId="77777777" w:rsidR="00B50F15" w:rsidRPr="00A70522"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7153F8C3" w14:textId="6D57545C" w:rsidR="00B50F15"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A450C9" w:rsidRPr="00A450C9">
        <w:rPr>
          <w:rFonts w:asciiTheme="minorHAnsi" w:hAnsiTheme="minorHAnsi" w:cstheme="minorHAnsi"/>
        </w:rPr>
        <w:t>Include notes for a topic sentence and at least four steps in the process.</w:t>
      </w:r>
    </w:p>
    <w:p w14:paraId="3D7B5204" w14:textId="77777777" w:rsidR="00B50F15" w:rsidRPr="00A70522"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B50F15" w14:paraId="5BD77B73" w14:textId="77777777" w:rsidTr="00B43637">
        <w:tc>
          <w:tcPr>
            <w:tcW w:w="9710" w:type="dxa"/>
          </w:tcPr>
          <w:p w14:paraId="3F0642FD" w14:textId="77777777" w:rsidR="00B50F15" w:rsidRDefault="00B50F1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BA08C7"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8BDD3F"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D0A1F5"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7BDAA8"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D35788"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5AAB7E"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9C9F83"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44AE16" w14:textId="77777777" w:rsidR="00B50F15" w:rsidRDefault="00B50F1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437FFED" w14:textId="77777777" w:rsidR="00B50F15"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0361FEC5" w14:textId="77777777" w:rsidR="00B50F15" w:rsidRPr="00A70522"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61776C9C" w14:textId="77777777" w:rsidR="00B50F15" w:rsidRPr="00A70522"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D8E7A7C" w14:textId="591F3D8C" w:rsidR="00B50F15" w:rsidRPr="00A70522"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A450C9">
        <w:rPr>
          <w:rFonts w:asciiTheme="minorHAnsi" w:hAnsiTheme="minorHAnsi" w:cstheme="minorHAnsi"/>
        </w:rPr>
        <w:t>a process</w:t>
      </w:r>
      <w:r w:rsidRPr="00A70522">
        <w:rPr>
          <w:rFonts w:asciiTheme="minorHAnsi" w:hAnsiTheme="minorHAnsi" w:cstheme="minorHAnsi"/>
        </w:rPr>
        <w:t>.</w:t>
      </w:r>
    </w:p>
    <w:p w14:paraId="3E362FC2" w14:textId="77777777" w:rsidR="00A450C9" w:rsidRDefault="00A450C9" w:rsidP="00A450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A450C9">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079E57A0" w14:textId="77777777" w:rsidR="00A450C9" w:rsidRPr="00A450C9" w:rsidRDefault="00A450C9" w:rsidP="00A450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450C9">
        <w:rPr>
          <w:rFonts w:asciiTheme="minorHAnsi" w:hAnsiTheme="minorHAnsi" w:cstheme="minorHAnsi"/>
          <w:i/>
          <w:iCs/>
        </w:rPr>
        <w:t>After that, …</w:t>
      </w:r>
    </w:p>
    <w:p w14:paraId="60944A79" w14:textId="77777777" w:rsidR="00A450C9" w:rsidRPr="00A450C9" w:rsidRDefault="00A450C9" w:rsidP="00A450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450C9">
        <w:rPr>
          <w:rFonts w:asciiTheme="minorHAnsi" w:hAnsiTheme="minorHAnsi" w:cstheme="minorHAnsi"/>
          <w:i/>
          <w:iCs/>
        </w:rPr>
        <w:t>frequently</w:t>
      </w:r>
    </w:p>
    <w:p w14:paraId="33F9EA63" w14:textId="77777777" w:rsidR="00A450C9" w:rsidRPr="00A450C9" w:rsidRDefault="00A450C9" w:rsidP="00A450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450C9">
        <w:rPr>
          <w:rFonts w:asciiTheme="minorHAnsi" w:hAnsiTheme="minorHAnsi" w:cstheme="minorHAnsi"/>
          <w:i/>
          <w:iCs/>
        </w:rPr>
        <w:t>Last, …</w:t>
      </w:r>
    </w:p>
    <w:p w14:paraId="15A1970F" w14:textId="77777777" w:rsidR="00A450C9" w:rsidRPr="00A450C9" w:rsidRDefault="00A450C9" w:rsidP="00A450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450C9">
        <w:rPr>
          <w:rFonts w:asciiTheme="minorHAnsi" w:hAnsiTheme="minorHAnsi" w:cstheme="minorHAnsi"/>
          <w:i/>
          <w:iCs/>
        </w:rPr>
        <w:t>Next, …</w:t>
      </w:r>
    </w:p>
    <w:p w14:paraId="732CCBAD" w14:textId="77777777" w:rsidR="00A450C9" w:rsidRPr="00A450C9" w:rsidRDefault="00A450C9" w:rsidP="00A450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450C9">
        <w:rPr>
          <w:rFonts w:asciiTheme="minorHAnsi" w:hAnsiTheme="minorHAnsi" w:cstheme="minorHAnsi"/>
          <w:i/>
          <w:iCs/>
        </w:rPr>
        <w:t>To begin with, …</w:t>
      </w:r>
    </w:p>
    <w:p w14:paraId="277F3CF0" w14:textId="188E92A7" w:rsidR="00B50F15" w:rsidRPr="00A70522" w:rsidRDefault="00A450C9" w:rsidP="00A450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450C9">
        <w:rPr>
          <w:rFonts w:asciiTheme="minorHAnsi" w:hAnsiTheme="minorHAnsi" w:cstheme="minorHAnsi"/>
          <w:i/>
          <w:iCs/>
        </w:rPr>
        <w:t>while</w:t>
      </w:r>
    </w:p>
    <w:p w14:paraId="3FD2F128" w14:textId="77777777" w:rsidR="00A450C9" w:rsidRDefault="00A450C9" w:rsidP="00B50F1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A450C9" w:rsidSect="00A450C9">
          <w:type w:val="continuous"/>
          <w:pgSz w:w="12240" w:h="15840"/>
          <w:pgMar w:top="1440" w:right="720" w:bottom="1440" w:left="1800" w:header="720" w:footer="720" w:gutter="0"/>
          <w:cols w:num="2" w:space="720"/>
        </w:sectPr>
      </w:pPr>
    </w:p>
    <w:p w14:paraId="57517EE7" w14:textId="77777777" w:rsidR="00B50F15" w:rsidRPr="00D73970" w:rsidRDefault="00B50F15" w:rsidP="00B50F15">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B50F15" w14:paraId="6061D34C" w14:textId="77777777" w:rsidTr="00B43637">
        <w:tc>
          <w:tcPr>
            <w:tcW w:w="9710" w:type="dxa"/>
          </w:tcPr>
          <w:p w14:paraId="6C7E5B34" w14:textId="77777777" w:rsidR="00B50F15" w:rsidRDefault="00B50F1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28CC64"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6FEF1A"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B12B9B"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CCD1DE"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557B6B"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1F72D5"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04BBF9" w14:textId="77777777" w:rsidR="0086617B" w:rsidRDefault="0086617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7DBA53" w14:textId="77777777" w:rsidR="00B50F15" w:rsidRDefault="00B50F1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3F3FFF3" w14:textId="77777777" w:rsidR="00B50F15" w:rsidRPr="00A70522"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2AED1FC" w14:textId="77777777" w:rsidR="00B50F15" w:rsidRPr="00A70522"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r>
        <w:rPr>
          <w:rFonts w:asciiTheme="minorHAnsi" w:hAnsiTheme="minorHAnsi" w:cstheme="minorHAnsi"/>
          <w:b/>
          <w:bCs/>
        </w:rPr>
        <w:t xml:space="preserve">vocabulary </w:t>
      </w:r>
      <w:r w:rsidRPr="00A70522">
        <w:rPr>
          <w:rFonts w:asciiTheme="minorHAnsi" w:hAnsiTheme="minorHAnsi" w:cstheme="minorHAnsi"/>
          <w:b/>
          <w:bCs/>
        </w:rPr>
        <w:t>you wrote down.</w:t>
      </w:r>
    </w:p>
    <w:p w14:paraId="67BAA00A" w14:textId="77777777" w:rsidR="00B50F15" w:rsidRPr="00A70522"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D9A8442" w14:textId="77777777" w:rsidR="00B50F15" w:rsidRPr="00A70522"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2BD0D602" w14:textId="57A9A74A" w:rsidR="00B50F15" w:rsidRPr="00F74B36" w:rsidRDefault="00A450C9" w:rsidP="00A450C9">
      <w:pPr>
        <w:spacing w:after="0"/>
        <w:ind w:left="927"/>
        <w:rPr>
          <w:rFonts w:asciiTheme="minorHAnsi" w:hAnsiTheme="minorHAnsi" w:cstheme="minorHAnsi"/>
          <w:i/>
          <w:iCs/>
        </w:rPr>
      </w:pPr>
      <w:r w:rsidRPr="00A450C9">
        <w:rPr>
          <w:rFonts w:asciiTheme="minorHAnsi" w:hAnsiTheme="minorHAnsi" w:cstheme="minorHAnsi"/>
          <w:i/>
          <w:iCs/>
        </w:rPr>
        <w:t>The monarch butterfly has a life cycle that is different from that of most other insects. First, a monarch butterfly lays its eggs on a milkweed plant. After about four days, the eggs hatch into baby caterpillars. As soon as they are born, the caterpillars eat the milkweed in order to grow. When they are fully grown, they start the pupa stage. Each caterpillar attaches itself to a stem or a leaf and hangs upside down. It forms a chrysalis—a protective shell—around its body. Once it is in this chrysalis, its body begins to change. It grows wings, legs, and other parts of a butterfly. This transformation is called a metamorphosis. After the metamorphosis, an adult butterfly flies out of the chrysalis and looks for a mate. This starts the cycle all over again.</w:t>
      </w:r>
    </w:p>
    <w:p w14:paraId="05AED249" w14:textId="77777777" w:rsidR="00B50F15" w:rsidRPr="00A70522" w:rsidRDefault="00B50F15" w:rsidP="00B50F15">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B50F15" w14:paraId="1FEF88F6" w14:textId="77777777" w:rsidTr="00B43637">
        <w:trPr>
          <w:trHeight w:val="131"/>
        </w:trPr>
        <w:tc>
          <w:tcPr>
            <w:tcW w:w="8783" w:type="dxa"/>
          </w:tcPr>
          <w:p w14:paraId="1EC5FFE8" w14:textId="77777777" w:rsidR="00B50F15" w:rsidRDefault="00B50F1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45A5F8"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78648E"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EE6F4F"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DA25DC"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B127DC"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75D083"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128AA6"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0EA17D"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7D24A4"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098AF1"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845C46"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A4308F"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3FC6FE"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0BF612"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2D5ABA"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11A2CA"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7C2E8D"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BF71B9" w14:textId="77777777" w:rsidR="00383958" w:rsidRDefault="00383958"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F08E53" w14:textId="77777777" w:rsidR="00383958" w:rsidRDefault="00383958"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F0424A" w14:textId="77777777" w:rsidR="00383958" w:rsidRDefault="00383958"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3E01E8" w14:textId="77777777" w:rsidR="00383958" w:rsidRDefault="00383958"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ABE614" w14:textId="77777777" w:rsidR="00383958" w:rsidRDefault="00383958"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5AF6A2" w14:textId="77777777" w:rsidR="00383958" w:rsidRDefault="00383958"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F771CD"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5AEC2D"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F9893B"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0FBF61"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CA84D5"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F5EE95"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C071EF"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E0AE95"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5EE526"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BB5E48" w14:textId="77777777" w:rsidR="00E77FCE" w:rsidRDefault="00E77FCE"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F72267" w14:textId="77777777" w:rsidR="00B50F15" w:rsidRDefault="00B50F15"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365FA0B" w14:textId="77777777" w:rsidR="00B50F15" w:rsidRPr="005554C2" w:rsidRDefault="00B50F15" w:rsidP="00B50F1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22"/>
    <w:p w14:paraId="39E60CFD" w14:textId="3F32C30C" w:rsidR="00B50F15" w:rsidRDefault="00383958" w:rsidP="00B50F1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2"/>
      <w:bookmarkEnd w:id="3"/>
      <w:bookmarkEnd w:id="4"/>
      <w:bookmarkEnd w:id="5"/>
      <w:bookmarkEnd w:id="6"/>
      <w:bookmarkEnd w:id="7"/>
      <w:bookmarkEnd w:id="12"/>
    </w:p>
    <w:sectPr w:rsidR="00B50F15" w:rsidSect="00A450C9">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39C84" w14:textId="77777777" w:rsidR="00C16FC9" w:rsidRDefault="00C16FC9" w:rsidP="00053D2B">
      <w:pPr>
        <w:spacing w:after="0" w:line="240" w:lineRule="auto"/>
      </w:pPr>
      <w:r>
        <w:separator/>
      </w:r>
    </w:p>
  </w:endnote>
  <w:endnote w:type="continuationSeparator" w:id="0">
    <w:p w14:paraId="6DF94D3C" w14:textId="77777777" w:rsidR="00C16FC9" w:rsidRDefault="00C16FC9"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00000003" w:usb1="00000000" w:usb2="0000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AE5D6" w14:textId="77777777" w:rsidR="00C16FC9" w:rsidRDefault="00C16FC9" w:rsidP="00053D2B">
      <w:pPr>
        <w:spacing w:after="0" w:line="240" w:lineRule="auto"/>
      </w:pPr>
      <w:r>
        <w:separator/>
      </w:r>
    </w:p>
  </w:footnote>
  <w:footnote w:type="continuationSeparator" w:id="0">
    <w:p w14:paraId="04F19422" w14:textId="77777777" w:rsidR="00C16FC9" w:rsidRDefault="00C16FC9"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22675688" w:rsidR="00611E1A" w:rsidRDefault="00611E1A" w:rsidP="00611E1A">
    <w:pPr>
      <w:pStyle w:val="Header"/>
      <w:rPr>
        <w:rFonts w:cs="Times New Roman (Body CS)"/>
        <w:smallCaps/>
      </w:rPr>
    </w:pPr>
    <w:bookmarkStart w:id="23" w:name="_Hlk160479736"/>
    <w:r w:rsidRPr="00BA235C">
      <w:t xml:space="preserve">LEVEL </w:t>
    </w:r>
    <w:r w:rsidR="00A10C5A">
      <w:t>2</w:t>
    </w:r>
    <w:r w:rsidRPr="00BA235C">
      <w:t xml:space="preserve">  Assessment </w:t>
    </w:r>
  </w:p>
  <w:bookmarkEnd w:id="23"/>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bordersDoNotSurroundHeader/>
  <w:bordersDoNotSurroundFooter/>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5EF5"/>
    <w:rsid w:val="00032CCE"/>
    <w:rsid w:val="00034884"/>
    <w:rsid w:val="00034C3B"/>
    <w:rsid w:val="00034D18"/>
    <w:rsid w:val="00036905"/>
    <w:rsid w:val="00040093"/>
    <w:rsid w:val="00040873"/>
    <w:rsid w:val="00051526"/>
    <w:rsid w:val="00053D2B"/>
    <w:rsid w:val="000658B8"/>
    <w:rsid w:val="00065EF6"/>
    <w:rsid w:val="00067199"/>
    <w:rsid w:val="00067670"/>
    <w:rsid w:val="0007087D"/>
    <w:rsid w:val="00075865"/>
    <w:rsid w:val="0007653C"/>
    <w:rsid w:val="00081FBC"/>
    <w:rsid w:val="00093A37"/>
    <w:rsid w:val="000A44C2"/>
    <w:rsid w:val="000A6129"/>
    <w:rsid w:val="000A7F7C"/>
    <w:rsid w:val="000B703D"/>
    <w:rsid w:val="000C0162"/>
    <w:rsid w:val="000C0F05"/>
    <w:rsid w:val="000C6C4E"/>
    <w:rsid w:val="000D5C03"/>
    <w:rsid w:val="000E1A4A"/>
    <w:rsid w:val="000E3757"/>
    <w:rsid w:val="000E5507"/>
    <w:rsid w:val="000F2F2E"/>
    <w:rsid w:val="000F4BB3"/>
    <w:rsid w:val="000F58BA"/>
    <w:rsid w:val="000F6770"/>
    <w:rsid w:val="00117F0C"/>
    <w:rsid w:val="0012565A"/>
    <w:rsid w:val="00125703"/>
    <w:rsid w:val="00125841"/>
    <w:rsid w:val="001441EA"/>
    <w:rsid w:val="00155B99"/>
    <w:rsid w:val="00161236"/>
    <w:rsid w:val="001632FA"/>
    <w:rsid w:val="00171539"/>
    <w:rsid w:val="001803C7"/>
    <w:rsid w:val="001D5038"/>
    <w:rsid w:val="001E1A6E"/>
    <w:rsid w:val="001F273A"/>
    <w:rsid w:val="001F3E66"/>
    <w:rsid w:val="001F5158"/>
    <w:rsid w:val="00203838"/>
    <w:rsid w:val="002107EA"/>
    <w:rsid w:val="00226D7C"/>
    <w:rsid w:val="00233379"/>
    <w:rsid w:val="002558B4"/>
    <w:rsid w:val="002640E6"/>
    <w:rsid w:val="00265D1D"/>
    <w:rsid w:val="00272CEC"/>
    <w:rsid w:val="0027380F"/>
    <w:rsid w:val="002778C8"/>
    <w:rsid w:val="00291A48"/>
    <w:rsid w:val="0029208D"/>
    <w:rsid w:val="002A67FA"/>
    <w:rsid w:val="002A7382"/>
    <w:rsid w:val="002D0748"/>
    <w:rsid w:val="002D34FE"/>
    <w:rsid w:val="002D54F1"/>
    <w:rsid w:val="002E4E33"/>
    <w:rsid w:val="002E6137"/>
    <w:rsid w:val="002E72F0"/>
    <w:rsid w:val="002F1BB7"/>
    <w:rsid w:val="002F4C5E"/>
    <w:rsid w:val="003123A1"/>
    <w:rsid w:val="003129B3"/>
    <w:rsid w:val="00317A62"/>
    <w:rsid w:val="00317B0B"/>
    <w:rsid w:val="003214F2"/>
    <w:rsid w:val="00324429"/>
    <w:rsid w:val="00327C0B"/>
    <w:rsid w:val="00331E21"/>
    <w:rsid w:val="00332B70"/>
    <w:rsid w:val="003333B8"/>
    <w:rsid w:val="00341819"/>
    <w:rsid w:val="00341B3C"/>
    <w:rsid w:val="0034662F"/>
    <w:rsid w:val="003570FA"/>
    <w:rsid w:val="003571AF"/>
    <w:rsid w:val="00362060"/>
    <w:rsid w:val="00362776"/>
    <w:rsid w:val="00362FBC"/>
    <w:rsid w:val="00374EF6"/>
    <w:rsid w:val="0037763E"/>
    <w:rsid w:val="00383958"/>
    <w:rsid w:val="00386C26"/>
    <w:rsid w:val="00395367"/>
    <w:rsid w:val="00395385"/>
    <w:rsid w:val="003963B2"/>
    <w:rsid w:val="003A187C"/>
    <w:rsid w:val="003A20D5"/>
    <w:rsid w:val="003A6DA5"/>
    <w:rsid w:val="003A74F5"/>
    <w:rsid w:val="003B59FC"/>
    <w:rsid w:val="003C1246"/>
    <w:rsid w:val="003C2BDA"/>
    <w:rsid w:val="003D3F0F"/>
    <w:rsid w:val="003D69E8"/>
    <w:rsid w:val="003E5D69"/>
    <w:rsid w:val="004014D7"/>
    <w:rsid w:val="00405E2F"/>
    <w:rsid w:val="00420F8D"/>
    <w:rsid w:val="0042119B"/>
    <w:rsid w:val="004219D6"/>
    <w:rsid w:val="004220B6"/>
    <w:rsid w:val="00425DAA"/>
    <w:rsid w:val="004318BD"/>
    <w:rsid w:val="00445AB1"/>
    <w:rsid w:val="00457485"/>
    <w:rsid w:val="00464F78"/>
    <w:rsid w:val="00472D7B"/>
    <w:rsid w:val="0049021F"/>
    <w:rsid w:val="004944E2"/>
    <w:rsid w:val="004A29DE"/>
    <w:rsid w:val="004A5390"/>
    <w:rsid w:val="004A547F"/>
    <w:rsid w:val="004A6927"/>
    <w:rsid w:val="004D6123"/>
    <w:rsid w:val="004D6424"/>
    <w:rsid w:val="004D7C68"/>
    <w:rsid w:val="004F29AB"/>
    <w:rsid w:val="004F4F51"/>
    <w:rsid w:val="004F4FA4"/>
    <w:rsid w:val="004F62D4"/>
    <w:rsid w:val="004F6D46"/>
    <w:rsid w:val="00500108"/>
    <w:rsid w:val="005004E7"/>
    <w:rsid w:val="00523347"/>
    <w:rsid w:val="00527CC6"/>
    <w:rsid w:val="005301E1"/>
    <w:rsid w:val="00530263"/>
    <w:rsid w:val="00533491"/>
    <w:rsid w:val="005340FA"/>
    <w:rsid w:val="00552DA5"/>
    <w:rsid w:val="00573FB4"/>
    <w:rsid w:val="00574619"/>
    <w:rsid w:val="00576A8F"/>
    <w:rsid w:val="00591926"/>
    <w:rsid w:val="00594888"/>
    <w:rsid w:val="005A1781"/>
    <w:rsid w:val="005A7A58"/>
    <w:rsid w:val="005D4257"/>
    <w:rsid w:val="005E406B"/>
    <w:rsid w:val="006057CF"/>
    <w:rsid w:val="00611E1A"/>
    <w:rsid w:val="00622ABA"/>
    <w:rsid w:val="00623B7A"/>
    <w:rsid w:val="0062640F"/>
    <w:rsid w:val="00626F2F"/>
    <w:rsid w:val="006373DF"/>
    <w:rsid w:val="00637915"/>
    <w:rsid w:val="00647912"/>
    <w:rsid w:val="006538F1"/>
    <w:rsid w:val="00653FFB"/>
    <w:rsid w:val="00656C2B"/>
    <w:rsid w:val="0065762B"/>
    <w:rsid w:val="006701B8"/>
    <w:rsid w:val="00684FF8"/>
    <w:rsid w:val="006B69C1"/>
    <w:rsid w:val="006C370E"/>
    <w:rsid w:val="006C7E38"/>
    <w:rsid w:val="006D0AD6"/>
    <w:rsid w:val="006D7FB3"/>
    <w:rsid w:val="006E455D"/>
    <w:rsid w:val="006E65BC"/>
    <w:rsid w:val="0070305D"/>
    <w:rsid w:val="00704CAE"/>
    <w:rsid w:val="00706A09"/>
    <w:rsid w:val="00711EDE"/>
    <w:rsid w:val="00713721"/>
    <w:rsid w:val="00727503"/>
    <w:rsid w:val="00727E5C"/>
    <w:rsid w:val="0073007A"/>
    <w:rsid w:val="007473E2"/>
    <w:rsid w:val="00751AEC"/>
    <w:rsid w:val="00754D3C"/>
    <w:rsid w:val="00765ACA"/>
    <w:rsid w:val="00766A5A"/>
    <w:rsid w:val="00770101"/>
    <w:rsid w:val="00780F35"/>
    <w:rsid w:val="007908FF"/>
    <w:rsid w:val="007944D5"/>
    <w:rsid w:val="00796249"/>
    <w:rsid w:val="007970BD"/>
    <w:rsid w:val="007B2B8D"/>
    <w:rsid w:val="007C1862"/>
    <w:rsid w:val="007C55D7"/>
    <w:rsid w:val="007C6372"/>
    <w:rsid w:val="007D388E"/>
    <w:rsid w:val="007E0E40"/>
    <w:rsid w:val="007F0E16"/>
    <w:rsid w:val="007F6784"/>
    <w:rsid w:val="007F6D0A"/>
    <w:rsid w:val="00800C86"/>
    <w:rsid w:val="00800E63"/>
    <w:rsid w:val="00805EFB"/>
    <w:rsid w:val="00806AEB"/>
    <w:rsid w:val="00822FF9"/>
    <w:rsid w:val="00832081"/>
    <w:rsid w:val="00833079"/>
    <w:rsid w:val="00833BDA"/>
    <w:rsid w:val="0084363F"/>
    <w:rsid w:val="0084789F"/>
    <w:rsid w:val="00857767"/>
    <w:rsid w:val="0086162C"/>
    <w:rsid w:val="00862791"/>
    <w:rsid w:val="00864E38"/>
    <w:rsid w:val="0086617B"/>
    <w:rsid w:val="00866A02"/>
    <w:rsid w:val="00877BA9"/>
    <w:rsid w:val="00884860"/>
    <w:rsid w:val="00886B45"/>
    <w:rsid w:val="008909A1"/>
    <w:rsid w:val="008950BB"/>
    <w:rsid w:val="008C38B6"/>
    <w:rsid w:val="008C5B01"/>
    <w:rsid w:val="008C6B8F"/>
    <w:rsid w:val="008D75D0"/>
    <w:rsid w:val="008E3D9F"/>
    <w:rsid w:val="00907535"/>
    <w:rsid w:val="009141CB"/>
    <w:rsid w:val="00917ECE"/>
    <w:rsid w:val="00921866"/>
    <w:rsid w:val="00925A3A"/>
    <w:rsid w:val="00925EA4"/>
    <w:rsid w:val="009518C4"/>
    <w:rsid w:val="009536C4"/>
    <w:rsid w:val="00955D14"/>
    <w:rsid w:val="0096522F"/>
    <w:rsid w:val="00980971"/>
    <w:rsid w:val="00984D7F"/>
    <w:rsid w:val="009852AA"/>
    <w:rsid w:val="00985AB7"/>
    <w:rsid w:val="00994A3B"/>
    <w:rsid w:val="00997371"/>
    <w:rsid w:val="009A17CB"/>
    <w:rsid w:val="009A34BB"/>
    <w:rsid w:val="009A34FD"/>
    <w:rsid w:val="009C1000"/>
    <w:rsid w:val="009D3720"/>
    <w:rsid w:val="009D465C"/>
    <w:rsid w:val="009E28F7"/>
    <w:rsid w:val="009E3B84"/>
    <w:rsid w:val="009F39E5"/>
    <w:rsid w:val="009F66B0"/>
    <w:rsid w:val="00A004B9"/>
    <w:rsid w:val="00A005E9"/>
    <w:rsid w:val="00A05E4C"/>
    <w:rsid w:val="00A07317"/>
    <w:rsid w:val="00A079AD"/>
    <w:rsid w:val="00A10C5A"/>
    <w:rsid w:val="00A127ED"/>
    <w:rsid w:val="00A14068"/>
    <w:rsid w:val="00A15250"/>
    <w:rsid w:val="00A17DF6"/>
    <w:rsid w:val="00A26196"/>
    <w:rsid w:val="00A327A9"/>
    <w:rsid w:val="00A329EF"/>
    <w:rsid w:val="00A355ED"/>
    <w:rsid w:val="00A450C9"/>
    <w:rsid w:val="00A51EC0"/>
    <w:rsid w:val="00A5521A"/>
    <w:rsid w:val="00A61B85"/>
    <w:rsid w:val="00AA6F89"/>
    <w:rsid w:val="00AB3B78"/>
    <w:rsid w:val="00AC246A"/>
    <w:rsid w:val="00AD0242"/>
    <w:rsid w:val="00AD67B2"/>
    <w:rsid w:val="00AE1470"/>
    <w:rsid w:val="00AE4E63"/>
    <w:rsid w:val="00AE540D"/>
    <w:rsid w:val="00AE7C8B"/>
    <w:rsid w:val="00AF5C2E"/>
    <w:rsid w:val="00B14EB5"/>
    <w:rsid w:val="00B17B2C"/>
    <w:rsid w:val="00B31BEC"/>
    <w:rsid w:val="00B31C35"/>
    <w:rsid w:val="00B31D3F"/>
    <w:rsid w:val="00B50F15"/>
    <w:rsid w:val="00B54929"/>
    <w:rsid w:val="00B56ADA"/>
    <w:rsid w:val="00B57FE3"/>
    <w:rsid w:val="00B70A0C"/>
    <w:rsid w:val="00B81928"/>
    <w:rsid w:val="00BA4774"/>
    <w:rsid w:val="00BB69DE"/>
    <w:rsid w:val="00BC3CBE"/>
    <w:rsid w:val="00BD6561"/>
    <w:rsid w:val="00BF28BE"/>
    <w:rsid w:val="00BF2DAB"/>
    <w:rsid w:val="00BF3ED9"/>
    <w:rsid w:val="00C00DBB"/>
    <w:rsid w:val="00C03C04"/>
    <w:rsid w:val="00C07471"/>
    <w:rsid w:val="00C12F78"/>
    <w:rsid w:val="00C13282"/>
    <w:rsid w:val="00C16FC9"/>
    <w:rsid w:val="00C20880"/>
    <w:rsid w:val="00C2204F"/>
    <w:rsid w:val="00C31D24"/>
    <w:rsid w:val="00C34642"/>
    <w:rsid w:val="00C36E8D"/>
    <w:rsid w:val="00C4343D"/>
    <w:rsid w:val="00C43933"/>
    <w:rsid w:val="00C43B49"/>
    <w:rsid w:val="00C51375"/>
    <w:rsid w:val="00C5637A"/>
    <w:rsid w:val="00C6018B"/>
    <w:rsid w:val="00C619E3"/>
    <w:rsid w:val="00C63D1C"/>
    <w:rsid w:val="00C64ADA"/>
    <w:rsid w:val="00C659CD"/>
    <w:rsid w:val="00C67D91"/>
    <w:rsid w:val="00C70C3D"/>
    <w:rsid w:val="00C727DA"/>
    <w:rsid w:val="00C75B35"/>
    <w:rsid w:val="00C84445"/>
    <w:rsid w:val="00C84844"/>
    <w:rsid w:val="00C85009"/>
    <w:rsid w:val="00C8552A"/>
    <w:rsid w:val="00C90259"/>
    <w:rsid w:val="00C90407"/>
    <w:rsid w:val="00CC5B9D"/>
    <w:rsid w:val="00CD353B"/>
    <w:rsid w:val="00CE38D5"/>
    <w:rsid w:val="00D04149"/>
    <w:rsid w:val="00D11C92"/>
    <w:rsid w:val="00D12855"/>
    <w:rsid w:val="00D16EA0"/>
    <w:rsid w:val="00D30E6D"/>
    <w:rsid w:val="00D339F8"/>
    <w:rsid w:val="00D457FF"/>
    <w:rsid w:val="00D5779D"/>
    <w:rsid w:val="00D60999"/>
    <w:rsid w:val="00D63472"/>
    <w:rsid w:val="00D72AFD"/>
    <w:rsid w:val="00D732EE"/>
    <w:rsid w:val="00D73970"/>
    <w:rsid w:val="00D8139F"/>
    <w:rsid w:val="00D82353"/>
    <w:rsid w:val="00D8258B"/>
    <w:rsid w:val="00D84781"/>
    <w:rsid w:val="00D9129A"/>
    <w:rsid w:val="00D913FA"/>
    <w:rsid w:val="00DA0C88"/>
    <w:rsid w:val="00DA5308"/>
    <w:rsid w:val="00DC367A"/>
    <w:rsid w:val="00DD0A01"/>
    <w:rsid w:val="00DD3165"/>
    <w:rsid w:val="00DD49EE"/>
    <w:rsid w:val="00DE6BF3"/>
    <w:rsid w:val="00DF11ED"/>
    <w:rsid w:val="00DF766E"/>
    <w:rsid w:val="00DF7B28"/>
    <w:rsid w:val="00E0670E"/>
    <w:rsid w:val="00E1278B"/>
    <w:rsid w:val="00E13282"/>
    <w:rsid w:val="00E16D3B"/>
    <w:rsid w:val="00E16F64"/>
    <w:rsid w:val="00E32E67"/>
    <w:rsid w:val="00E3310B"/>
    <w:rsid w:val="00E35A54"/>
    <w:rsid w:val="00E37839"/>
    <w:rsid w:val="00E4321A"/>
    <w:rsid w:val="00E51081"/>
    <w:rsid w:val="00E54396"/>
    <w:rsid w:val="00E56B85"/>
    <w:rsid w:val="00E6175E"/>
    <w:rsid w:val="00E77FCE"/>
    <w:rsid w:val="00E85A09"/>
    <w:rsid w:val="00E901C0"/>
    <w:rsid w:val="00E90D8F"/>
    <w:rsid w:val="00E9370C"/>
    <w:rsid w:val="00EA5701"/>
    <w:rsid w:val="00EA6FD1"/>
    <w:rsid w:val="00EB1E90"/>
    <w:rsid w:val="00EB2EEC"/>
    <w:rsid w:val="00EB684A"/>
    <w:rsid w:val="00EC1294"/>
    <w:rsid w:val="00EC34C6"/>
    <w:rsid w:val="00EC5A3C"/>
    <w:rsid w:val="00EC7639"/>
    <w:rsid w:val="00ED0235"/>
    <w:rsid w:val="00ED16A7"/>
    <w:rsid w:val="00ED1D10"/>
    <w:rsid w:val="00ED6C48"/>
    <w:rsid w:val="00ED7CDC"/>
    <w:rsid w:val="00EF3322"/>
    <w:rsid w:val="00EF51BA"/>
    <w:rsid w:val="00F044EB"/>
    <w:rsid w:val="00F14C31"/>
    <w:rsid w:val="00F177ED"/>
    <w:rsid w:val="00F17824"/>
    <w:rsid w:val="00F22032"/>
    <w:rsid w:val="00F3554F"/>
    <w:rsid w:val="00F36105"/>
    <w:rsid w:val="00F4423E"/>
    <w:rsid w:val="00F47F3D"/>
    <w:rsid w:val="00F5380D"/>
    <w:rsid w:val="00F620BB"/>
    <w:rsid w:val="00F739D3"/>
    <w:rsid w:val="00F74FA7"/>
    <w:rsid w:val="00F76795"/>
    <w:rsid w:val="00F86027"/>
    <w:rsid w:val="00F92258"/>
    <w:rsid w:val="00F939D8"/>
    <w:rsid w:val="00FA0EEA"/>
    <w:rsid w:val="00FB1000"/>
    <w:rsid w:val="00FE5C39"/>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C5A"/>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0C0F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208762091">
      <w:bodyDiv w:val="1"/>
      <w:marLeft w:val="0"/>
      <w:marRight w:val="0"/>
      <w:marTop w:val="0"/>
      <w:marBottom w:val="0"/>
      <w:divBdr>
        <w:top w:val="none" w:sz="0" w:space="0" w:color="auto"/>
        <w:left w:val="none" w:sz="0" w:space="0" w:color="auto"/>
        <w:bottom w:val="none" w:sz="0" w:space="0" w:color="auto"/>
        <w:right w:val="none" w:sz="0" w:space="0" w:color="auto"/>
      </w:divBdr>
    </w:div>
    <w:div w:id="421679323">
      <w:bodyDiv w:val="1"/>
      <w:marLeft w:val="0"/>
      <w:marRight w:val="0"/>
      <w:marTop w:val="0"/>
      <w:marBottom w:val="0"/>
      <w:divBdr>
        <w:top w:val="none" w:sz="0" w:space="0" w:color="auto"/>
        <w:left w:val="none" w:sz="0" w:space="0" w:color="auto"/>
        <w:bottom w:val="none" w:sz="0" w:space="0" w:color="auto"/>
        <w:right w:val="none" w:sz="0" w:space="0" w:color="auto"/>
      </w:divBdr>
      <w:divsChild>
        <w:div w:id="2043899249">
          <w:marLeft w:val="0"/>
          <w:marRight w:val="0"/>
          <w:marTop w:val="0"/>
          <w:marBottom w:val="1035"/>
          <w:divBdr>
            <w:top w:val="none" w:sz="0" w:space="0" w:color="auto"/>
            <w:left w:val="none" w:sz="0" w:space="0" w:color="auto"/>
            <w:bottom w:val="none" w:sz="0" w:space="0" w:color="auto"/>
            <w:right w:val="none" w:sz="0" w:space="0" w:color="auto"/>
          </w:divBdr>
          <w:divsChild>
            <w:div w:id="1495996971">
              <w:marLeft w:val="0"/>
              <w:marRight w:val="0"/>
              <w:marTop w:val="0"/>
              <w:marBottom w:val="0"/>
              <w:divBdr>
                <w:top w:val="none" w:sz="0" w:space="0" w:color="auto"/>
                <w:left w:val="none" w:sz="0" w:space="0" w:color="auto"/>
                <w:bottom w:val="none" w:sz="0" w:space="0" w:color="auto"/>
                <w:right w:val="none" w:sz="0" w:space="0" w:color="auto"/>
              </w:divBdr>
              <w:divsChild>
                <w:div w:id="1187795243">
                  <w:marLeft w:val="0"/>
                  <w:marRight w:val="0"/>
                  <w:marTop w:val="240"/>
                  <w:marBottom w:val="240"/>
                  <w:divBdr>
                    <w:top w:val="none" w:sz="0" w:space="0" w:color="auto"/>
                    <w:left w:val="none" w:sz="0" w:space="0" w:color="auto"/>
                    <w:bottom w:val="none" w:sz="0" w:space="0" w:color="auto"/>
                    <w:right w:val="none" w:sz="0" w:space="0" w:color="auto"/>
                  </w:divBdr>
                </w:div>
                <w:div w:id="826363755">
                  <w:marLeft w:val="0"/>
                  <w:marRight w:val="0"/>
                  <w:marTop w:val="0"/>
                  <w:marBottom w:val="0"/>
                  <w:divBdr>
                    <w:top w:val="none" w:sz="0" w:space="0" w:color="auto"/>
                    <w:left w:val="none" w:sz="0" w:space="0" w:color="auto"/>
                    <w:bottom w:val="none" w:sz="0" w:space="0" w:color="auto"/>
                    <w:right w:val="none" w:sz="0" w:space="0" w:color="auto"/>
                  </w:divBdr>
                  <w:divsChild>
                    <w:div w:id="1484274039">
                      <w:marLeft w:val="0"/>
                      <w:marRight w:val="0"/>
                      <w:marTop w:val="0"/>
                      <w:marBottom w:val="0"/>
                      <w:divBdr>
                        <w:top w:val="none" w:sz="0" w:space="0" w:color="auto"/>
                        <w:left w:val="none" w:sz="0" w:space="0" w:color="auto"/>
                        <w:bottom w:val="none" w:sz="0" w:space="0" w:color="auto"/>
                        <w:right w:val="none" w:sz="0" w:space="0" w:color="auto"/>
                      </w:divBdr>
                      <w:divsChild>
                        <w:div w:id="1901793253">
                          <w:marLeft w:val="0"/>
                          <w:marRight w:val="0"/>
                          <w:marTop w:val="0"/>
                          <w:marBottom w:val="0"/>
                          <w:divBdr>
                            <w:top w:val="none" w:sz="0" w:space="0" w:color="auto"/>
                            <w:left w:val="none" w:sz="0" w:space="0" w:color="auto"/>
                            <w:bottom w:val="none" w:sz="0" w:space="0" w:color="auto"/>
                            <w:right w:val="none" w:sz="0" w:space="0" w:color="auto"/>
                          </w:divBdr>
                          <w:divsChild>
                            <w:div w:id="129487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18356596">
      <w:bodyDiv w:val="1"/>
      <w:marLeft w:val="0"/>
      <w:marRight w:val="0"/>
      <w:marTop w:val="0"/>
      <w:marBottom w:val="0"/>
      <w:divBdr>
        <w:top w:val="none" w:sz="0" w:space="0" w:color="auto"/>
        <w:left w:val="none" w:sz="0" w:space="0" w:color="auto"/>
        <w:bottom w:val="none" w:sz="0" w:space="0" w:color="auto"/>
        <w:right w:val="none" w:sz="0" w:space="0" w:color="auto"/>
      </w:divBdr>
      <w:divsChild>
        <w:div w:id="34551546">
          <w:marLeft w:val="0"/>
          <w:marRight w:val="0"/>
          <w:marTop w:val="0"/>
          <w:marBottom w:val="1035"/>
          <w:divBdr>
            <w:top w:val="none" w:sz="0" w:space="0" w:color="auto"/>
            <w:left w:val="none" w:sz="0" w:space="0" w:color="auto"/>
            <w:bottom w:val="none" w:sz="0" w:space="0" w:color="auto"/>
            <w:right w:val="none" w:sz="0" w:space="0" w:color="auto"/>
          </w:divBdr>
          <w:divsChild>
            <w:div w:id="1740597195">
              <w:marLeft w:val="0"/>
              <w:marRight w:val="0"/>
              <w:marTop w:val="0"/>
              <w:marBottom w:val="0"/>
              <w:divBdr>
                <w:top w:val="none" w:sz="0" w:space="0" w:color="auto"/>
                <w:left w:val="none" w:sz="0" w:space="0" w:color="auto"/>
                <w:bottom w:val="none" w:sz="0" w:space="0" w:color="auto"/>
                <w:right w:val="none" w:sz="0" w:space="0" w:color="auto"/>
              </w:divBdr>
              <w:divsChild>
                <w:div w:id="1041442914">
                  <w:marLeft w:val="0"/>
                  <w:marRight w:val="0"/>
                  <w:marTop w:val="240"/>
                  <w:marBottom w:val="240"/>
                  <w:divBdr>
                    <w:top w:val="none" w:sz="0" w:space="0" w:color="auto"/>
                    <w:left w:val="none" w:sz="0" w:space="0" w:color="auto"/>
                    <w:bottom w:val="none" w:sz="0" w:space="0" w:color="auto"/>
                    <w:right w:val="none" w:sz="0" w:space="0" w:color="auto"/>
                  </w:divBdr>
                </w:div>
                <w:div w:id="449669937">
                  <w:marLeft w:val="0"/>
                  <w:marRight w:val="0"/>
                  <w:marTop w:val="0"/>
                  <w:marBottom w:val="0"/>
                  <w:divBdr>
                    <w:top w:val="none" w:sz="0" w:space="0" w:color="auto"/>
                    <w:left w:val="none" w:sz="0" w:space="0" w:color="auto"/>
                    <w:bottom w:val="none" w:sz="0" w:space="0" w:color="auto"/>
                    <w:right w:val="none" w:sz="0" w:space="0" w:color="auto"/>
                  </w:divBdr>
                  <w:divsChild>
                    <w:div w:id="1753698841">
                      <w:marLeft w:val="0"/>
                      <w:marRight w:val="0"/>
                      <w:marTop w:val="0"/>
                      <w:marBottom w:val="0"/>
                      <w:divBdr>
                        <w:top w:val="none" w:sz="0" w:space="0" w:color="auto"/>
                        <w:left w:val="none" w:sz="0" w:space="0" w:color="auto"/>
                        <w:bottom w:val="none" w:sz="0" w:space="0" w:color="auto"/>
                        <w:right w:val="none" w:sz="0" w:space="0" w:color="auto"/>
                      </w:divBdr>
                      <w:divsChild>
                        <w:div w:id="2052339171">
                          <w:marLeft w:val="0"/>
                          <w:marRight w:val="0"/>
                          <w:marTop w:val="0"/>
                          <w:marBottom w:val="0"/>
                          <w:divBdr>
                            <w:top w:val="none" w:sz="0" w:space="0" w:color="auto"/>
                            <w:left w:val="none" w:sz="0" w:space="0" w:color="auto"/>
                            <w:bottom w:val="none" w:sz="0" w:space="0" w:color="auto"/>
                            <w:right w:val="none" w:sz="0" w:space="0" w:color="auto"/>
                          </w:divBdr>
                          <w:divsChild>
                            <w:div w:id="6349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65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014812AC-17DE-4274-B564-35E8685E9780}"/>
</file>

<file path=customXml/itemProps3.xml><?xml version="1.0" encoding="utf-8"?>
<ds:datastoreItem xmlns:ds="http://schemas.openxmlformats.org/officeDocument/2006/customXml" ds:itemID="{208ED005-108E-4377-975B-6822AC3065B1}"/>
</file>

<file path=customXml/itemProps4.xml><?xml version="1.0" encoding="utf-8"?>
<ds:datastoreItem xmlns:ds="http://schemas.openxmlformats.org/officeDocument/2006/customXml" ds:itemID="{334790B2-1B10-4C02-BAE7-80BBC8D109B2}"/>
</file>

<file path=docProps/app.xml><?xml version="1.0" encoding="utf-8"?>
<Properties xmlns="http://schemas.openxmlformats.org/officeDocument/2006/extended-properties" xmlns:vt="http://schemas.openxmlformats.org/officeDocument/2006/docPropsVTypes">
  <Template>Normal.dotm</Template>
  <TotalTime>5</TotalTime>
  <Pages>9</Pages>
  <Words>2081</Words>
  <Characters>11868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7</cp:revision>
  <dcterms:created xsi:type="dcterms:W3CDTF">2024-03-15T08:19:00Z</dcterms:created>
  <dcterms:modified xsi:type="dcterms:W3CDTF">2024-03-15T08:25:00Z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